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2ADD" w14:textId="7EA74533" w:rsidR="00CC5E8C" w:rsidRDefault="000F752B">
      <w:r>
        <w:t>ENG 246 African American Literature I</w:t>
      </w:r>
    </w:p>
    <w:p w14:paraId="7216A17F" w14:textId="1484E7AB" w:rsidR="000F752B" w:rsidRDefault="000F752B">
      <w:r>
        <w:t>Spring 2021 Midterm Quotation Study Guide</w:t>
      </w:r>
    </w:p>
    <w:p w14:paraId="2D293193" w14:textId="49B856CC" w:rsidR="000F752B" w:rsidRDefault="000F752B"/>
    <w:p w14:paraId="04BA4CFF" w14:textId="77777777" w:rsidR="00D9104A" w:rsidRDefault="00D9104A" w:rsidP="00D9104A">
      <w:r>
        <w:t xml:space="preserve">QUOTE: </w:t>
      </w:r>
      <w:r>
        <w:tab/>
        <w:t>I am a poor pilgrim of sorrow.</w:t>
      </w:r>
    </w:p>
    <w:p w14:paraId="7E46885F" w14:textId="77777777" w:rsidR="00D9104A" w:rsidRDefault="00D9104A" w:rsidP="00D9104A">
      <w:pPr>
        <w:ind w:left="720" w:firstLine="720"/>
      </w:pPr>
      <w:r>
        <w:t xml:space="preserve"> I’m tossed in this wide world alone.</w:t>
      </w:r>
    </w:p>
    <w:p w14:paraId="2B6538C5" w14:textId="77777777" w:rsidR="00D9104A" w:rsidRDefault="00D9104A" w:rsidP="00D9104A">
      <w:pPr>
        <w:ind w:left="720" w:firstLine="720"/>
      </w:pPr>
      <w:r>
        <w:t xml:space="preserve"> No hope have I for tomorrow.</w:t>
      </w:r>
    </w:p>
    <w:p w14:paraId="05C9623D" w14:textId="72EA8E62" w:rsidR="00D9104A" w:rsidRDefault="00D9104A" w:rsidP="00D9104A">
      <w:pPr>
        <w:ind w:left="720" w:firstLine="720"/>
      </w:pPr>
      <w:r>
        <w:t xml:space="preserve"> I’m </w:t>
      </w:r>
      <w:proofErr w:type="spellStart"/>
      <w:r>
        <w:t>tryin</w:t>
      </w:r>
      <w:proofErr w:type="spellEnd"/>
      <w:r>
        <w:t xml:space="preserve"> to make heaven my home</w:t>
      </w:r>
    </w:p>
    <w:p w14:paraId="34E75145" w14:textId="77777777" w:rsidR="00D9104A" w:rsidRDefault="00D9104A" w:rsidP="00D9104A"/>
    <w:p w14:paraId="19CA6247" w14:textId="3433596F" w:rsidR="00D9104A" w:rsidRDefault="00D9104A" w:rsidP="00D9104A">
      <w:r>
        <w:t>SOURCE</w:t>
      </w:r>
      <w:bookmarkStart w:id="0" w:name="_Hlk64388800"/>
      <w:r>
        <w:t xml:space="preserve">: </w:t>
      </w:r>
      <w:bookmarkEnd w:id="0"/>
      <w:r>
        <w:t xml:space="preserve"> City Called Heaven” </w:t>
      </w:r>
      <w:proofErr w:type="spellStart"/>
      <w:r>
        <w:t>Pg</w:t>
      </w:r>
      <w:proofErr w:type="spellEnd"/>
      <w:r>
        <w:t xml:space="preserve"> 12</w:t>
      </w:r>
    </w:p>
    <w:p w14:paraId="25122E15" w14:textId="457EB4CB" w:rsidR="000F752B" w:rsidRDefault="000F752B"/>
    <w:p w14:paraId="4F4C10C9" w14:textId="3ED265A7" w:rsidR="000F752B" w:rsidRDefault="000F752B" w:rsidP="000F752B">
      <w:pPr>
        <w:autoSpaceDE w:val="0"/>
        <w:autoSpaceDN w:val="0"/>
        <w:adjustRightInd w:val="0"/>
        <w:rPr>
          <w:rFonts w:ascii="_˚_Ç˛" w:hAnsi="_˚_Ç˛" w:cs="_˚_Ç˛"/>
          <w:sz w:val="22"/>
          <w:szCs w:val="22"/>
        </w:rPr>
      </w:pPr>
      <w:r>
        <w:rPr>
          <w:rFonts w:ascii="_˚_Ç˛" w:hAnsi="_˚_Ç˛" w:cs="_˚_Ç˛"/>
          <w:sz w:val="22"/>
          <w:szCs w:val="22"/>
        </w:rPr>
        <w:t>QUOTE:</w:t>
      </w:r>
      <w:r w:rsidR="00DA0373">
        <w:rPr>
          <w:rFonts w:ascii="_˚_Ç˛" w:hAnsi="_˚_Ç˛" w:cs="_˚_Ç˛"/>
          <w:sz w:val="22"/>
          <w:szCs w:val="22"/>
        </w:rPr>
        <w:tab/>
      </w:r>
      <w:r>
        <w:rPr>
          <w:rFonts w:ascii="_˚_Ç˛" w:hAnsi="_˚_Ç˛" w:cs="_˚_Ç˛"/>
          <w:sz w:val="22"/>
          <w:szCs w:val="22"/>
        </w:rPr>
        <w:tab/>
        <w:t xml:space="preserve">When Israel was in </w:t>
      </w:r>
      <w:proofErr w:type="spellStart"/>
      <w:r>
        <w:rPr>
          <w:rFonts w:ascii="_˚_Ç˛" w:hAnsi="_˚_Ç˛" w:cs="_˚_Ç˛"/>
          <w:sz w:val="22"/>
          <w:szCs w:val="22"/>
        </w:rPr>
        <w:t>Egyptland</w:t>
      </w:r>
      <w:proofErr w:type="spellEnd"/>
    </w:p>
    <w:p w14:paraId="342CDFF0" w14:textId="77777777" w:rsidR="000F752B" w:rsidRDefault="000F752B" w:rsidP="000F752B">
      <w:pPr>
        <w:autoSpaceDE w:val="0"/>
        <w:autoSpaceDN w:val="0"/>
        <w:adjustRightInd w:val="0"/>
        <w:ind w:left="720" w:firstLine="720"/>
        <w:rPr>
          <w:rFonts w:ascii="_˚_Ç˛" w:hAnsi="_˚_Ç˛" w:cs="_˚_Ç˛"/>
          <w:sz w:val="22"/>
          <w:szCs w:val="22"/>
        </w:rPr>
      </w:pPr>
      <w:r>
        <w:rPr>
          <w:rFonts w:ascii="_˚_Ç˛" w:hAnsi="_˚_Ç˛" w:cs="_˚_Ç˛"/>
          <w:sz w:val="22"/>
          <w:szCs w:val="22"/>
        </w:rPr>
        <w:t>Let my people go</w:t>
      </w:r>
    </w:p>
    <w:p w14:paraId="3897C9C3" w14:textId="77777777" w:rsidR="000F752B" w:rsidRDefault="000F752B" w:rsidP="000F752B">
      <w:pPr>
        <w:autoSpaceDE w:val="0"/>
        <w:autoSpaceDN w:val="0"/>
        <w:adjustRightInd w:val="0"/>
        <w:ind w:left="720" w:firstLine="720"/>
        <w:rPr>
          <w:rFonts w:ascii="_˚_Ç˛" w:hAnsi="_˚_Ç˛" w:cs="_˚_Ç˛"/>
          <w:sz w:val="22"/>
          <w:szCs w:val="22"/>
        </w:rPr>
      </w:pPr>
      <w:r>
        <w:rPr>
          <w:rFonts w:ascii="_˚_Ç˛" w:hAnsi="_˚_Ç˛" w:cs="_˚_Ç˛"/>
          <w:sz w:val="22"/>
          <w:szCs w:val="22"/>
        </w:rPr>
        <w:t>Oppressed so hard they could not stand</w:t>
      </w:r>
    </w:p>
    <w:p w14:paraId="322413EF" w14:textId="77777777" w:rsidR="000F752B" w:rsidRDefault="000F752B" w:rsidP="000F752B">
      <w:pPr>
        <w:autoSpaceDE w:val="0"/>
        <w:autoSpaceDN w:val="0"/>
        <w:adjustRightInd w:val="0"/>
        <w:ind w:left="720" w:firstLine="720"/>
        <w:rPr>
          <w:rFonts w:ascii="_˚_Ç˛" w:hAnsi="_˚_Ç˛" w:cs="_˚_Ç˛"/>
          <w:sz w:val="22"/>
          <w:szCs w:val="22"/>
        </w:rPr>
      </w:pPr>
      <w:r>
        <w:rPr>
          <w:rFonts w:ascii="_˚_Ç˛" w:hAnsi="_˚_Ç˛" w:cs="_˚_Ç˛"/>
          <w:sz w:val="22"/>
          <w:szCs w:val="22"/>
        </w:rPr>
        <w:t>Let my people go.</w:t>
      </w:r>
    </w:p>
    <w:p w14:paraId="6C7497C4" w14:textId="77777777" w:rsidR="000F752B" w:rsidRDefault="000F752B" w:rsidP="000F752B">
      <w:pPr>
        <w:rPr>
          <w:rFonts w:ascii="_˚_Ç˛" w:hAnsi="_˚_Ç˛" w:cs="_˚_Ç˛"/>
          <w:sz w:val="22"/>
          <w:szCs w:val="22"/>
        </w:rPr>
      </w:pPr>
    </w:p>
    <w:p w14:paraId="28EAAF6E" w14:textId="358ABC4D" w:rsidR="000F752B" w:rsidRDefault="000F752B" w:rsidP="000F752B">
      <w:pPr>
        <w:rPr>
          <w:rFonts w:ascii="_˚_Ç˛" w:hAnsi="_˚_Ç˛" w:cs="_˚_Ç˛"/>
          <w:sz w:val="22"/>
          <w:szCs w:val="22"/>
        </w:rPr>
      </w:pPr>
      <w:r>
        <w:rPr>
          <w:rFonts w:ascii="_˚_Ç˛" w:hAnsi="_˚_Ç˛" w:cs="_˚_Ç˛"/>
          <w:sz w:val="22"/>
          <w:szCs w:val="22"/>
        </w:rPr>
        <w:t>SOURCE: “Go Down, Moses,” page 14</w:t>
      </w:r>
    </w:p>
    <w:p w14:paraId="2666B642" w14:textId="4D6AC51D" w:rsidR="00107877" w:rsidRDefault="00107877" w:rsidP="000F752B">
      <w:pPr>
        <w:rPr>
          <w:rFonts w:ascii="_˚_Ç˛" w:hAnsi="_˚_Ç˛" w:cs="_˚_Ç˛"/>
          <w:sz w:val="22"/>
          <w:szCs w:val="22"/>
        </w:rPr>
      </w:pPr>
    </w:p>
    <w:p w14:paraId="57B00DE1" w14:textId="79BF5233" w:rsidR="00107877" w:rsidRDefault="00107877" w:rsidP="00107877">
      <w:pPr>
        <w:autoSpaceDE w:val="0"/>
        <w:autoSpaceDN w:val="0"/>
        <w:adjustRightInd w:val="0"/>
        <w:rPr>
          <w:rFonts w:ascii="_˚_Ç˛" w:hAnsi="_˚_Ç˛" w:cs="_˚_Ç˛"/>
          <w:sz w:val="22"/>
          <w:szCs w:val="22"/>
        </w:rPr>
      </w:pPr>
      <w:r>
        <w:rPr>
          <w:rFonts w:ascii="_˚_Ç˛" w:hAnsi="_˚_Ç˛" w:cs="_˚_Ç˛"/>
          <w:sz w:val="22"/>
          <w:szCs w:val="22"/>
        </w:rPr>
        <w:t xml:space="preserve">QUOTE: </w:t>
      </w:r>
      <w:r>
        <w:rPr>
          <w:rFonts w:ascii="_˚_Ç˛" w:hAnsi="_˚_Ç˛" w:cs="_˚_Ç˛"/>
          <w:sz w:val="22"/>
          <w:szCs w:val="22"/>
        </w:rPr>
        <w:tab/>
        <w:t>Green trees a-bending,</w:t>
      </w:r>
    </w:p>
    <w:p w14:paraId="18115512" w14:textId="77777777" w:rsidR="00107877" w:rsidRDefault="00107877" w:rsidP="00107877">
      <w:pPr>
        <w:autoSpaceDE w:val="0"/>
        <w:autoSpaceDN w:val="0"/>
        <w:adjustRightInd w:val="0"/>
        <w:ind w:left="720" w:firstLine="720"/>
        <w:rPr>
          <w:rFonts w:ascii="_˚_Ç˛" w:hAnsi="_˚_Ç˛" w:cs="_˚_Ç˛"/>
          <w:sz w:val="22"/>
          <w:szCs w:val="22"/>
        </w:rPr>
      </w:pPr>
      <w:r>
        <w:rPr>
          <w:rFonts w:ascii="_˚_Ç˛" w:hAnsi="_˚_Ç˛" w:cs="_˚_Ç˛"/>
          <w:sz w:val="22"/>
          <w:szCs w:val="22"/>
        </w:rPr>
        <w:t>Po’ sinner stands a-trembling,</w:t>
      </w:r>
    </w:p>
    <w:p w14:paraId="6BF94F54" w14:textId="77777777" w:rsidR="00107877" w:rsidRDefault="00107877" w:rsidP="00107877">
      <w:pPr>
        <w:autoSpaceDE w:val="0"/>
        <w:autoSpaceDN w:val="0"/>
        <w:adjustRightInd w:val="0"/>
        <w:ind w:left="720" w:firstLine="720"/>
        <w:rPr>
          <w:rFonts w:ascii="_˚_Ç˛" w:hAnsi="_˚_Ç˛" w:cs="_˚_Ç˛"/>
          <w:sz w:val="22"/>
          <w:szCs w:val="22"/>
        </w:rPr>
      </w:pPr>
      <w:r>
        <w:rPr>
          <w:rFonts w:ascii="_˚_Ç˛" w:hAnsi="_˚_Ç˛" w:cs="_˚_Ç˛"/>
          <w:sz w:val="22"/>
          <w:szCs w:val="22"/>
        </w:rPr>
        <w:t>The trumpet sounds within-</w:t>
      </w:r>
      <w:proofErr w:type="gramStart"/>
      <w:r>
        <w:rPr>
          <w:rFonts w:ascii="_˚_Ç˛" w:hAnsi="_˚_Ç˛" w:cs="_˚_Ç˛"/>
          <w:sz w:val="22"/>
          <w:szCs w:val="22"/>
        </w:rPr>
        <w:t>a my</w:t>
      </w:r>
      <w:proofErr w:type="gramEnd"/>
      <w:r>
        <w:rPr>
          <w:rFonts w:ascii="_˚_Ç˛" w:hAnsi="_˚_Ç˛" w:cs="_˚_Ç˛"/>
          <w:sz w:val="22"/>
          <w:szCs w:val="22"/>
        </w:rPr>
        <w:t xml:space="preserve"> soul,</w:t>
      </w:r>
    </w:p>
    <w:p w14:paraId="566547C5" w14:textId="77777777" w:rsidR="00107877" w:rsidRDefault="00107877" w:rsidP="00107877">
      <w:pPr>
        <w:autoSpaceDE w:val="0"/>
        <w:autoSpaceDN w:val="0"/>
        <w:adjustRightInd w:val="0"/>
        <w:ind w:left="720" w:firstLine="720"/>
        <w:rPr>
          <w:rFonts w:ascii="_˚_Ç˛" w:hAnsi="_˚_Ç˛" w:cs="_˚_Ç˛"/>
          <w:sz w:val="22"/>
          <w:szCs w:val="22"/>
        </w:rPr>
      </w:pPr>
      <w:r>
        <w:rPr>
          <w:rFonts w:ascii="_˚_Ç˛" w:hAnsi="_˚_Ç˛" w:cs="_˚_Ç˛"/>
          <w:sz w:val="22"/>
          <w:szCs w:val="22"/>
        </w:rPr>
        <w:t xml:space="preserve">I </w:t>
      </w:r>
      <w:proofErr w:type="spellStart"/>
      <w:r>
        <w:rPr>
          <w:rFonts w:ascii="_˚_Ç˛" w:hAnsi="_˚_Ç˛" w:cs="_˚_Ç˛"/>
          <w:sz w:val="22"/>
          <w:szCs w:val="22"/>
        </w:rPr>
        <w:t>ain’t</w:t>
      </w:r>
      <w:proofErr w:type="spellEnd"/>
      <w:r>
        <w:rPr>
          <w:rFonts w:ascii="_˚_Ç˛" w:hAnsi="_˚_Ç˛" w:cs="_˚_Ç˛"/>
          <w:sz w:val="22"/>
          <w:szCs w:val="22"/>
        </w:rPr>
        <w:t xml:space="preserve"> got long to stay here.</w:t>
      </w:r>
    </w:p>
    <w:p w14:paraId="1C7F7A1B" w14:textId="77777777" w:rsidR="00107877" w:rsidRDefault="00107877" w:rsidP="00107877">
      <w:pPr>
        <w:rPr>
          <w:rFonts w:ascii="_˚_Ç˛" w:hAnsi="_˚_Ç˛" w:cs="_˚_Ç˛"/>
          <w:sz w:val="22"/>
          <w:szCs w:val="22"/>
        </w:rPr>
      </w:pPr>
    </w:p>
    <w:p w14:paraId="1418B9C9" w14:textId="3C078FAB" w:rsidR="00107877" w:rsidRDefault="00107877" w:rsidP="00107877">
      <w:pPr>
        <w:rPr>
          <w:rFonts w:ascii="_˚_Ç˛" w:hAnsi="_˚_Ç˛" w:cs="_˚_Ç˛"/>
          <w:sz w:val="22"/>
          <w:szCs w:val="22"/>
        </w:rPr>
      </w:pPr>
      <w:r>
        <w:rPr>
          <w:rFonts w:ascii="_˚_Ç˛" w:hAnsi="_˚_Ç˛" w:cs="_˚_Ç˛"/>
          <w:sz w:val="22"/>
          <w:szCs w:val="22"/>
        </w:rPr>
        <w:t>SOURCE: “Steal Away to Jesus,” page 16</w:t>
      </w:r>
    </w:p>
    <w:p w14:paraId="091F5656" w14:textId="123FD219" w:rsidR="0022079D" w:rsidRDefault="0022079D" w:rsidP="00107877">
      <w:pPr>
        <w:rPr>
          <w:rFonts w:ascii="_˚_Ç˛" w:hAnsi="_˚_Ç˛" w:cs="_˚_Ç˛"/>
          <w:sz w:val="22"/>
          <w:szCs w:val="22"/>
        </w:rPr>
      </w:pPr>
    </w:p>
    <w:p w14:paraId="3E11A87C" w14:textId="12DAD0FA" w:rsidR="0022079D" w:rsidRDefault="0022079D" w:rsidP="0022079D">
      <w:pPr>
        <w:autoSpaceDE w:val="0"/>
        <w:autoSpaceDN w:val="0"/>
        <w:adjustRightInd w:val="0"/>
        <w:rPr>
          <w:rFonts w:ascii="_˚_Ç˛" w:hAnsi="_˚_Ç˛" w:cs="_˚_Ç˛"/>
          <w:sz w:val="22"/>
          <w:szCs w:val="22"/>
        </w:rPr>
      </w:pPr>
      <w:r>
        <w:rPr>
          <w:rFonts w:ascii="_˚_Ç˛" w:hAnsi="_˚_Ç˛" w:cs="_˚_Ç˛"/>
          <w:sz w:val="22"/>
          <w:szCs w:val="22"/>
        </w:rPr>
        <w:t xml:space="preserve">QUOTE: </w:t>
      </w:r>
      <w:r>
        <w:rPr>
          <w:rFonts w:ascii="_˚_Ç˛" w:hAnsi="_˚_Ç˛" w:cs="_˚_Ç˛"/>
          <w:sz w:val="22"/>
          <w:szCs w:val="22"/>
        </w:rPr>
        <w:tab/>
        <w:t xml:space="preserve">My old </w:t>
      </w:r>
      <w:proofErr w:type="spellStart"/>
      <w:r>
        <w:rPr>
          <w:rFonts w:ascii="_˚_Ç˛" w:hAnsi="_˚_Ç˛" w:cs="_˚_Ç˛"/>
          <w:sz w:val="22"/>
          <w:szCs w:val="22"/>
        </w:rPr>
        <w:t>Mistiss</w:t>
      </w:r>
      <w:proofErr w:type="spellEnd"/>
      <w:r>
        <w:rPr>
          <w:rFonts w:ascii="_˚_Ç˛" w:hAnsi="_˚_Ç˛" w:cs="_˚_Ç˛"/>
          <w:sz w:val="22"/>
          <w:szCs w:val="22"/>
        </w:rPr>
        <w:t xml:space="preserve"> promise me,</w:t>
      </w:r>
    </w:p>
    <w:p w14:paraId="46798592" w14:textId="77777777" w:rsidR="0022079D" w:rsidRDefault="0022079D" w:rsidP="0022079D">
      <w:pPr>
        <w:autoSpaceDE w:val="0"/>
        <w:autoSpaceDN w:val="0"/>
        <w:adjustRightInd w:val="0"/>
        <w:ind w:left="720" w:firstLine="720"/>
        <w:rPr>
          <w:rFonts w:ascii="_˚_Ç˛" w:hAnsi="_˚_Ç˛" w:cs="_˚_Ç˛"/>
          <w:sz w:val="22"/>
          <w:szCs w:val="22"/>
        </w:rPr>
      </w:pPr>
      <w:proofErr w:type="spellStart"/>
      <w:r>
        <w:rPr>
          <w:rFonts w:ascii="_˚_Ç˛" w:hAnsi="_˚_Ç˛" w:cs="_˚_Ç˛"/>
          <w:sz w:val="22"/>
          <w:szCs w:val="22"/>
        </w:rPr>
        <w:t>W’en</w:t>
      </w:r>
      <w:proofErr w:type="spellEnd"/>
      <w:r>
        <w:rPr>
          <w:rFonts w:ascii="_˚_Ç˛" w:hAnsi="_˚_Ç˛" w:cs="_˚_Ç˛"/>
          <w:sz w:val="22"/>
          <w:szCs w:val="22"/>
        </w:rPr>
        <w:t xml:space="preserve"> she </w:t>
      </w:r>
      <w:proofErr w:type="gramStart"/>
      <w:r>
        <w:rPr>
          <w:rFonts w:ascii="_˚_Ç˛" w:hAnsi="_˚_Ç˛" w:cs="_˚_Ç˛"/>
          <w:sz w:val="22"/>
          <w:szCs w:val="22"/>
        </w:rPr>
        <w:t>died,</w:t>
      </w:r>
      <w:proofErr w:type="gramEnd"/>
      <w:r>
        <w:rPr>
          <w:rFonts w:ascii="_˚_Ç˛" w:hAnsi="_˚_Ç˛" w:cs="_˚_Ç˛"/>
          <w:sz w:val="22"/>
          <w:szCs w:val="22"/>
        </w:rPr>
        <w:t xml:space="preserve"> she’d set me free.</w:t>
      </w:r>
    </w:p>
    <w:p w14:paraId="3F061ACA" w14:textId="77777777" w:rsidR="0022079D" w:rsidRDefault="0022079D" w:rsidP="0022079D">
      <w:pPr>
        <w:autoSpaceDE w:val="0"/>
        <w:autoSpaceDN w:val="0"/>
        <w:adjustRightInd w:val="0"/>
        <w:ind w:left="720" w:firstLine="720"/>
        <w:rPr>
          <w:rFonts w:ascii="_˚_Ç˛" w:hAnsi="_˚_Ç˛" w:cs="_˚_Ç˛"/>
          <w:sz w:val="22"/>
          <w:szCs w:val="22"/>
        </w:rPr>
      </w:pPr>
      <w:r>
        <w:rPr>
          <w:rFonts w:ascii="_˚_Ç˛" w:hAnsi="_˚_Ç˛" w:cs="_˚_Ç˛"/>
          <w:sz w:val="22"/>
          <w:szCs w:val="22"/>
        </w:rPr>
        <w:t xml:space="preserve">She lived so long </w:t>
      </w:r>
      <w:proofErr w:type="spellStart"/>
      <w:r>
        <w:rPr>
          <w:rFonts w:ascii="_˚_Ç˛" w:hAnsi="_˚_Ç˛" w:cs="_˚_Ç˛"/>
          <w:sz w:val="22"/>
          <w:szCs w:val="22"/>
        </w:rPr>
        <w:t>dat</w:t>
      </w:r>
      <w:proofErr w:type="spellEnd"/>
      <w:r>
        <w:rPr>
          <w:rFonts w:ascii="_˚_Ç˛" w:hAnsi="_˚_Ç˛" w:cs="_˚_Ç˛"/>
          <w:sz w:val="22"/>
          <w:szCs w:val="22"/>
        </w:rPr>
        <w:t xml:space="preserve"> ‘er head got </w:t>
      </w:r>
      <w:proofErr w:type="spellStart"/>
      <w:r>
        <w:rPr>
          <w:rFonts w:ascii="_˚_Ç˛" w:hAnsi="_˚_Ç˛" w:cs="_˚_Ç˛"/>
          <w:sz w:val="22"/>
          <w:szCs w:val="22"/>
        </w:rPr>
        <w:t>bal</w:t>
      </w:r>
      <w:proofErr w:type="spellEnd"/>
      <w:r>
        <w:rPr>
          <w:rFonts w:ascii="_˚_Ç˛" w:hAnsi="_˚_Ç˛" w:cs="_˚_Ç˛"/>
          <w:sz w:val="22"/>
          <w:szCs w:val="22"/>
        </w:rPr>
        <w:t>’,</w:t>
      </w:r>
    </w:p>
    <w:p w14:paraId="683E8EAC" w14:textId="77777777" w:rsidR="0022079D" w:rsidRDefault="0022079D" w:rsidP="0022079D">
      <w:pPr>
        <w:autoSpaceDE w:val="0"/>
        <w:autoSpaceDN w:val="0"/>
        <w:adjustRightInd w:val="0"/>
        <w:ind w:left="720" w:firstLine="720"/>
        <w:rPr>
          <w:rFonts w:ascii="_˚_Ç˛" w:hAnsi="_˚_Ç˛" w:cs="_˚_Ç˛"/>
          <w:sz w:val="22"/>
          <w:szCs w:val="22"/>
        </w:rPr>
      </w:pPr>
      <w:r>
        <w:rPr>
          <w:rFonts w:ascii="_˚_Ç˛" w:hAnsi="_˚_Ç˛" w:cs="_˚_Ç˛"/>
          <w:sz w:val="22"/>
          <w:szCs w:val="22"/>
        </w:rPr>
        <w:t xml:space="preserve">An’ she give </w:t>
      </w:r>
      <w:proofErr w:type="spellStart"/>
      <w:r>
        <w:rPr>
          <w:rFonts w:ascii="_˚_Ç˛" w:hAnsi="_˚_Ç˛" w:cs="_˚_Ç˛"/>
          <w:sz w:val="22"/>
          <w:szCs w:val="22"/>
        </w:rPr>
        <w:t>out’n</w:t>
      </w:r>
      <w:proofErr w:type="spellEnd"/>
      <w:r>
        <w:rPr>
          <w:rFonts w:ascii="_˚_Ç˛" w:hAnsi="_˚_Ç˛" w:cs="_˚_Ç˛"/>
          <w:sz w:val="22"/>
          <w:szCs w:val="22"/>
        </w:rPr>
        <w:t xml:space="preserve"> de notion a </w:t>
      </w:r>
      <w:proofErr w:type="spellStart"/>
      <w:r>
        <w:rPr>
          <w:rFonts w:ascii="_˚_Ç˛" w:hAnsi="_˚_Ç˛" w:cs="_˚_Ç˛"/>
          <w:sz w:val="22"/>
          <w:szCs w:val="22"/>
        </w:rPr>
        <w:t>dyin</w:t>
      </w:r>
      <w:proofErr w:type="spellEnd"/>
      <w:r>
        <w:rPr>
          <w:rFonts w:ascii="_˚_Ç˛" w:hAnsi="_˚_Ç˛" w:cs="_˚_Ç˛"/>
          <w:sz w:val="22"/>
          <w:szCs w:val="22"/>
        </w:rPr>
        <w:t>’ at all.</w:t>
      </w:r>
    </w:p>
    <w:p w14:paraId="35C90190" w14:textId="77777777" w:rsidR="0022079D" w:rsidRDefault="0022079D" w:rsidP="0022079D">
      <w:pPr>
        <w:rPr>
          <w:rFonts w:ascii="_˚_Ç˛" w:hAnsi="_˚_Ç˛" w:cs="_˚_Ç˛"/>
          <w:sz w:val="22"/>
          <w:szCs w:val="22"/>
        </w:rPr>
      </w:pPr>
    </w:p>
    <w:p w14:paraId="356BCD0B" w14:textId="2781F97C" w:rsidR="0022079D" w:rsidRDefault="0022079D" w:rsidP="0022079D">
      <w:pPr>
        <w:rPr>
          <w:rFonts w:ascii="_˚_Ç˛" w:hAnsi="_˚_Ç˛" w:cs="_˚_Ç˛"/>
          <w:sz w:val="22"/>
          <w:szCs w:val="22"/>
        </w:rPr>
      </w:pPr>
      <w:r>
        <w:rPr>
          <w:rFonts w:ascii="_˚_Ç˛" w:hAnsi="_˚_Ç˛" w:cs="_˚_Ç˛"/>
          <w:sz w:val="22"/>
          <w:szCs w:val="22"/>
        </w:rPr>
        <w:t xml:space="preserve">SOURCE: </w:t>
      </w:r>
      <w:r w:rsidR="0064054D">
        <w:rPr>
          <w:rFonts w:ascii="_˚_Ç˛" w:hAnsi="_˚_Ç˛" w:cs="_˚_Ç˛"/>
          <w:sz w:val="22"/>
          <w:szCs w:val="22"/>
        </w:rPr>
        <w:t>“</w:t>
      </w:r>
      <w:r>
        <w:rPr>
          <w:rFonts w:ascii="_˚_Ç˛" w:hAnsi="_˚_Ç˛" w:cs="_˚_Ç˛"/>
          <w:sz w:val="22"/>
          <w:szCs w:val="22"/>
        </w:rPr>
        <w:t>Promises of Freedom</w:t>
      </w:r>
      <w:r w:rsidR="0064054D">
        <w:rPr>
          <w:rFonts w:ascii="_˚_Ç˛" w:hAnsi="_˚_Ç˛" w:cs="_˚_Ç˛"/>
          <w:sz w:val="22"/>
          <w:szCs w:val="22"/>
        </w:rPr>
        <w:t>,”</w:t>
      </w:r>
      <w:r>
        <w:rPr>
          <w:rFonts w:ascii="_˚_Ç˛" w:hAnsi="_˚_Ç˛" w:cs="_˚_Ç˛"/>
          <w:sz w:val="22"/>
          <w:szCs w:val="22"/>
        </w:rPr>
        <w:t xml:space="preserve"> page 22</w:t>
      </w:r>
    </w:p>
    <w:p w14:paraId="404CC3BE" w14:textId="5BFE249E" w:rsidR="00924A93" w:rsidRDefault="00924A93" w:rsidP="0022079D">
      <w:pPr>
        <w:rPr>
          <w:rFonts w:ascii="_˚_Ç˛" w:hAnsi="_˚_Ç˛" w:cs="_˚_Ç˛"/>
          <w:sz w:val="22"/>
          <w:szCs w:val="22"/>
        </w:rPr>
      </w:pPr>
    </w:p>
    <w:p w14:paraId="71E2E3E2" w14:textId="77777777" w:rsidR="00924A93" w:rsidRDefault="00924A93" w:rsidP="00924A93">
      <w:pPr>
        <w:rPr>
          <w:rFonts w:ascii="_˚_Ç˛" w:hAnsi="_˚_Ç˛" w:cs="_˚_Ç˛"/>
          <w:sz w:val="22"/>
          <w:szCs w:val="22"/>
        </w:rPr>
      </w:pPr>
      <w:r>
        <w:rPr>
          <w:rFonts w:ascii="_˚_Ç˛" w:hAnsi="_˚_Ç˛" w:cs="_˚_Ç˛"/>
          <w:sz w:val="22"/>
          <w:szCs w:val="22"/>
        </w:rPr>
        <w:t xml:space="preserve">QUOTE:  </w:t>
      </w:r>
      <w:r>
        <w:rPr>
          <w:rFonts w:ascii="_˚_Ç˛" w:hAnsi="_˚_Ç˛" w:cs="_˚_Ç˛"/>
          <w:sz w:val="22"/>
          <w:szCs w:val="22"/>
        </w:rPr>
        <w:tab/>
      </w:r>
      <w:r w:rsidRPr="00924A93">
        <w:rPr>
          <w:rFonts w:ascii="_˚_Ç˛" w:hAnsi="_˚_Ç˛" w:cs="_˚_Ç˛"/>
          <w:sz w:val="22"/>
          <w:szCs w:val="22"/>
        </w:rPr>
        <w:t xml:space="preserve">Ole Mosser </w:t>
      </w:r>
      <w:proofErr w:type="spellStart"/>
      <w:r w:rsidRPr="00924A93">
        <w:rPr>
          <w:rFonts w:ascii="_˚_Ç˛" w:hAnsi="_˚_Ç˛" w:cs="_˚_Ç˛"/>
          <w:sz w:val="22"/>
          <w:szCs w:val="22"/>
        </w:rPr>
        <w:t>lakwise</w:t>
      </w:r>
      <w:proofErr w:type="spellEnd"/>
      <w:r w:rsidRPr="00924A93">
        <w:rPr>
          <w:rFonts w:ascii="_˚_Ç˛" w:hAnsi="_˚_Ç˛" w:cs="_˚_Ç˛"/>
          <w:sz w:val="22"/>
          <w:szCs w:val="22"/>
        </w:rPr>
        <w:t xml:space="preserve"> promise me,</w:t>
      </w:r>
    </w:p>
    <w:p w14:paraId="38DA0E27" w14:textId="77777777" w:rsidR="00924A93" w:rsidRDefault="00924A93" w:rsidP="00924A93">
      <w:pPr>
        <w:ind w:left="720" w:firstLine="720"/>
        <w:rPr>
          <w:rFonts w:ascii="_˚_Ç˛" w:hAnsi="_˚_Ç˛" w:cs="_˚_Ç˛"/>
          <w:sz w:val="22"/>
          <w:szCs w:val="22"/>
        </w:rPr>
      </w:pPr>
      <w:r w:rsidRPr="00924A93">
        <w:rPr>
          <w:rFonts w:ascii="_˚_Ç˛" w:hAnsi="_˚_Ç˛" w:cs="_˚_Ç˛"/>
          <w:sz w:val="22"/>
          <w:szCs w:val="22"/>
        </w:rPr>
        <w:t xml:space="preserve"> </w:t>
      </w:r>
      <w:proofErr w:type="spellStart"/>
      <w:r w:rsidRPr="00924A93">
        <w:rPr>
          <w:rFonts w:ascii="_˚_Ç˛" w:hAnsi="_˚_Ç˛" w:cs="_˚_Ç˛"/>
          <w:sz w:val="22"/>
          <w:szCs w:val="22"/>
        </w:rPr>
        <w:t>W’en</w:t>
      </w:r>
      <w:proofErr w:type="spellEnd"/>
      <w:r w:rsidRPr="00924A93">
        <w:rPr>
          <w:rFonts w:ascii="_˚_Ç˛" w:hAnsi="_˚_Ç˛" w:cs="_˚_Ç˛"/>
          <w:sz w:val="22"/>
          <w:szCs w:val="22"/>
        </w:rPr>
        <w:t xml:space="preserve"> he </w:t>
      </w:r>
      <w:proofErr w:type="gramStart"/>
      <w:r w:rsidRPr="00924A93">
        <w:rPr>
          <w:rFonts w:ascii="_˚_Ç˛" w:hAnsi="_˚_Ç˛" w:cs="_˚_Ç˛"/>
          <w:sz w:val="22"/>
          <w:szCs w:val="22"/>
        </w:rPr>
        <w:t>died,</w:t>
      </w:r>
      <w:proofErr w:type="gramEnd"/>
      <w:r w:rsidRPr="00924A93">
        <w:rPr>
          <w:rFonts w:ascii="_˚_Ç˛" w:hAnsi="_˚_Ç˛" w:cs="_˚_Ç˛"/>
          <w:sz w:val="22"/>
          <w:szCs w:val="22"/>
        </w:rPr>
        <w:t xml:space="preserve"> he’d set me free. </w:t>
      </w:r>
    </w:p>
    <w:p w14:paraId="45D508AB" w14:textId="77777777" w:rsidR="00924A93" w:rsidRDefault="00924A93" w:rsidP="00924A93">
      <w:pPr>
        <w:ind w:left="720" w:firstLine="720"/>
        <w:rPr>
          <w:rFonts w:ascii="_˚_Ç˛" w:hAnsi="_˚_Ç˛" w:cs="_˚_Ç˛"/>
          <w:sz w:val="22"/>
          <w:szCs w:val="22"/>
        </w:rPr>
      </w:pPr>
      <w:r w:rsidRPr="00924A93">
        <w:rPr>
          <w:rFonts w:ascii="_˚_Ç˛" w:hAnsi="_˚_Ç˛" w:cs="_˚_Ç˛"/>
          <w:sz w:val="22"/>
          <w:szCs w:val="22"/>
        </w:rPr>
        <w:t xml:space="preserve">But ole Mosser go an’ make his will </w:t>
      </w:r>
    </w:p>
    <w:p w14:paraId="7B670DD2" w14:textId="205DB427" w:rsidR="00924A93" w:rsidRPr="00924A93" w:rsidRDefault="00924A93" w:rsidP="00924A93">
      <w:pPr>
        <w:ind w:left="720" w:firstLine="720"/>
        <w:rPr>
          <w:rFonts w:ascii="_˚_Ç˛" w:hAnsi="_˚_Ç˛" w:cs="_˚_Ç˛"/>
          <w:sz w:val="22"/>
          <w:szCs w:val="22"/>
        </w:rPr>
      </w:pPr>
      <w:r w:rsidRPr="00924A93">
        <w:rPr>
          <w:rFonts w:ascii="_˚_Ç˛" w:hAnsi="_˚_Ç˛" w:cs="_˚_Ç˛"/>
          <w:sz w:val="22"/>
          <w:szCs w:val="22"/>
        </w:rPr>
        <w:t>fer to leave me a-</w:t>
      </w:r>
      <w:proofErr w:type="spellStart"/>
      <w:r w:rsidRPr="00924A93">
        <w:rPr>
          <w:rFonts w:ascii="_˚_Ç˛" w:hAnsi="_˚_Ç˛" w:cs="_˚_Ç˛"/>
          <w:sz w:val="22"/>
          <w:szCs w:val="22"/>
        </w:rPr>
        <w:t>plowin</w:t>
      </w:r>
      <w:proofErr w:type="spellEnd"/>
      <w:r w:rsidRPr="00924A93">
        <w:rPr>
          <w:rFonts w:ascii="_˚_Ç˛" w:hAnsi="_˚_Ç˛" w:cs="_˚_Ç˛"/>
          <w:sz w:val="22"/>
          <w:szCs w:val="22"/>
        </w:rPr>
        <w:t>’ ole Beck still.”</w:t>
      </w:r>
    </w:p>
    <w:p w14:paraId="3443CF86" w14:textId="77777777" w:rsidR="00924A93" w:rsidRDefault="00924A93" w:rsidP="00924A93">
      <w:pPr>
        <w:rPr>
          <w:rFonts w:ascii="_˚_Ç˛" w:hAnsi="_˚_Ç˛" w:cs="_˚_Ç˛"/>
          <w:sz w:val="22"/>
          <w:szCs w:val="22"/>
        </w:rPr>
      </w:pPr>
    </w:p>
    <w:p w14:paraId="3FCF9E03" w14:textId="4971F7FF" w:rsidR="00924A93" w:rsidRDefault="00924A93" w:rsidP="00924A93">
      <w:pPr>
        <w:rPr>
          <w:rFonts w:ascii="_˚_Ç˛" w:hAnsi="_˚_Ç˛" w:cs="_˚_Ç˛"/>
          <w:sz w:val="22"/>
          <w:szCs w:val="22"/>
        </w:rPr>
      </w:pPr>
      <w:r>
        <w:rPr>
          <w:rFonts w:ascii="_˚_Ç˛" w:hAnsi="_˚_Ç˛" w:cs="_˚_Ç˛"/>
          <w:sz w:val="22"/>
          <w:szCs w:val="22"/>
        </w:rPr>
        <w:t>SOURCE: “</w:t>
      </w:r>
      <w:r w:rsidRPr="00924A93">
        <w:rPr>
          <w:rFonts w:ascii="_˚_Ç˛" w:hAnsi="_˚_Ç˛" w:cs="_˚_Ç˛"/>
          <w:sz w:val="22"/>
          <w:szCs w:val="22"/>
        </w:rPr>
        <w:t>Promises of Freedom,</w:t>
      </w:r>
      <w:r>
        <w:rPr>
          <w:rFonts w:ascii="_˚_Ç˛" w:hAnsi="_˚_Ç˛" w:cs="_˚_Ç˛"/>
          <w:sz w:val="22"/>
          <w:szCs w:val="22"/>
        </w:rPr>
        <w:t>”</w:t>
      </w:r>
      <w:r w:rsidRPr="00924A93">
        <w:rPr>
          <w:rFonts w:ascii="_˚_Ç˛" w:hAnsi="_˚_Ç˛" w:cs="_˚_Ç˛"/>
          <w:sz w:val="22"/>
          <w:szCs w:val="22"/>
        </w:rPr>
        <w:t xml:space="preserve"> Pg.22</w:t>
      </w:r>
    </w:p>
    <w:p w14:paraId="6F66AC25" w14:textId="7155A556" w:rsidR="0022079D" w:rsidRDefault="0022079D" w:rsidP="0022079D">
      <w:pPr>
        <w:rPr>
          <w:rFonts w:ascii="_˚_Ç˛" w:hAnsi="_˚_Ç˛" w:cs="_˚_Ç˛"/>
          <w:sz w:val="22"/>
          <w:szCs w:val="22"/>
        </w:rPr>
      </w:pPr>
    </w:p>
    <w:p w14:paraId="548C4F3F" w14:textId="77777777" w:rsidR="00E23FD1" w:rsidRDefault="00E23FD1" w:rsidP="00E23FD1">
      <w:r>
        <w:t xml:space="preserve">QUOTE: </w:t>
      </w:r>
      <w:r>
        <w:tab/>
        <w:t>Yes, my ole Mosser promise me;</w:t>
      </w:r>
    </w:p>
    <w:p w14:paraId="2B39148E" w14:textId="77777777" w:rsidR="00E23FD1" w:rsidRDefault="00E23FD1" w:rsidP="00E23FD1">
      <w:pPr>
        <w:ind w:left="720" w:firstLine="720"/>
      </w:pPr>
      <w:r>
        <w:t xml:space="preserve"> But “his papers” didn’t leave me free. </w:t>
      </w:r>
    </w:p>
    <w:p w14:paraId="02BF4929" w14:textId="77777777" w:rsidR="00E23FD1" w:rsidRDefault="00E23FD1" w:rsidP="00E23FD1">
      <w:pPr>
        <w:ind w:left="720" w:firstLine="720"/>
      </w:pPr>
      <w:r>
        <w:t xml:space="preserve">A dose of </w:t>
      </w:r>
      <w:proofErr w:type="spellStart"/>
      <w:r>
        <w:t>pizen</w:t>
      </w:r>
      <w:proofErr w:type="spellEnd"/>
      <w:r>
        <w:t xml:space="preserve"> </w:t>
      </w:r>
      <w:proofErr w:type="spellStart"/>
      <w:r>
        <w:t>he’ped</w:t>
      </w:r>
      <w:proofErr w:type="spellEnd"/>
      <w:r>
        <w:t xml:space="preserve"> ‘</w:t>
      </w:r>
      <w:proofErr w:type="spellStart"/>
      <w:r>
        <w:t>im</w:t>
      </w:r>
      <w:proofErr w:type="spellEnd"/>
      <w:r>
        <w:t xml:space="preserve"> along. </w:t>
      </w:r>
    </w:p>
    <w:p w14:paraId="232D747C" w14:textId="47D6491A" w:rsidR="00E23FD1" w:rsidRDefault="00E23FD1" w:rsidP="00E23FD1">
      <w:pPr>
        <w:ind w:left="720" w:firstLine="720"/>
      </w:pPr>
      <w:r>
        <w:t xml:space="preserve">May de Devil preach ‘is </w:t>
      </w:r>
      <w:proofErr w:type="spellStart"/>
      <w:r>
        <w:t>funer’l</w:t>
      </w:r>
      <w:proofErr w:type="spellEnd"/>
      <w:r>
        <w:t xml:space="preserve"> </w:t>
      </w:r>
      <w:proofErr w:type="gramStart"/>
      <w:r>
        <w:t>song.</w:t>
      </w:r>
      <w:proofErr w:type="gramEnd"/>
    </w:p>
    <w:p w14:paraId="65DFDC4D" w14:textId="77777777" w:rsidR="00E23FD1" w:rsidRDefault="00E23FD1" w:rsidP="00E23FD1"/>
    <w:p w14:paraId="21DA6C60" w14:textId="5BCE0D48" w:rsidR="00E23FD1" w:rsidRDefault="00E23FD1" w:rsidP="00E23FD1">
      <w:r>
        <w:t xml:space="preserve">SOURCE: </w:t>
      </w:r>
      <w:r>
        <w:rPr>
          <w:rFonts w:ascii="_˚_Ç˛" w:hAnsi="_˚_Ç˛" w:cs="_˚_Ç˛"/>
          <w:sz w:val="22"/>
          <w:szCs w:val="22"/>
        </w:rPr>
        <w:t>“</w:t>
      </w:r>
      <w:r w:rsidRPr="00924A93">
        <w:rPr>
          <w:rFonts w:ascii="_˚_Ç˛" w:hAnsi="_˚_Ç˛" w:cs="_˚_Ç˛"/>
          <w:sz w:val="22"/>
          <w:szCs w:val="22"/>
        </w:rPr>
        <w:t>Promises of Freedom,</w:t>
      </w:r>
      <w:r>
        <w:rPr>
          <w:rFonts w:ascii="_˚_Ç˛" w:hAnsi="_˚_Ç˛" w:cs="_˚_Ç˛"/>
          <w:sz w:val="22"/>
          <w:szCs w:val="22"/>
        </w:rPr>
        <w:t>”</w:t>
      </w:r>
      <w:r w:rsidRPr="00924A93">
        <w:rPr>
          <w:rFonts w:ascii="_˚_Ç˛" w:hAnsi="_˚_Ç˛" w:cs="_˚_Ç˛"/>
          <w:sz w:val="22"/>
          <w:szCs w:val="22"/>
        </w:rPr>
        <w:t xml:space="preserve"> </w:t>
      </w:r>
      <w:proofErr w:type="spellStart"/>
      <w:r>
        <w:t>Pg</w:t>
      </w:r>
      <w:proofErr w:type="spellEnd"/>
      <w:r>
        <w:t xml:space="preserve"> 22</w:t>
      </w:r>
    </w:p>
    <w:p w14:paraId="7DB4C3BB" w14:textId="1AC5E7EE" w:rsidR="00E23FD1" w:rsidRDefault="00E23FD1" w:rsidP="0022079D">
      <w:pPr>
        <w:rPr>
          <w:rFonts w:ascii="_˚_Ç˛" w:hAnsi="_˚_Ç˛" w:cs="_˚_Ç˛"/>
          <w:sz w:val="22"/>
          <w:szCs w:val="22"/>
        </w:rPr>
      </w:pPr>
    </w:p>
    <w:p w14:paraId="3A295FA6" w14:textId="43F0F4B0" w:rsidR="0022079D" w:rsidRDefault="0022079D" w:rsidP="0022079D">
      <w:pPr>
        <w:autoSpaceDE w:val="0"/>
        <w:autoSpaceDN w:val="0"/>
        <w:adjustRightInd w:val="0"/>
        <w:rPr>
          <w:rFonts w:ascii="_˚_Ç˛" w:hAnsi="_˚_Ç˛" w:cs="_˚_Ç˛"/>
          <w:sz w:val="22"/>
          <w:szCs w:val="22"/>
        </w:rPr>
      </w:pPr>
      <w:r>
        <w:rPr>
          <w:rFonts w:ascii="_˚_Ç˛" w:hAnsi="_˚_Ç˛" w:cs="_˚_Ç˛"/>
          <w:sz w:val="22"/>
          <w:szCs w:val="22"/>
        </w:rPr>
        <w:t>QUOTE:</w:t>
      </w:r>
      <w:r w:rsidR="00DA0373">
        <w:rPr>
          <w:rFonts w:ascii="_˚_Ç˛" w:hAnsi="_˚_Ç˛" w:cs="_˚_Ç˛"/>
          <w:sz w:val="22"/>
          <w:szCs w:val="22"/>
        </w:rPr>
        <w:tab/>
      </w:r>
      <w:r>
        <w:rPr>
          <w:rFonts w:ascii="_˚_Ç˛" w:hAnsi="_˚_Ç˛" w:cs="_˚_Ç˛"/>
          <w:sz w:val="22"/>
          <w:szCs w:val="22"/>
        </w:rPr>
        <w:tab/>
        <w:t>Dis nigger run, he run his best,</w:t>
      </w:r>
    </w:p>
    <w:p w14:paraId="604728D6" w14:textId="77777777" w:rsidR="0022079D" w:rsidRDefault="0022079D" w:rsidP="0022079D">
      <w:pPr>
        <w:autoSpaceDE w:val="0"/>
        <w:autoSpaceDN w:val="0"/>
        <w:adjustRightInd w:val="0"/>
        <w:ind w:left="720" w:firstLine="720"/>
        <w:rPr>
          <w:rFonts w:ascii="_˚_Ç˛" w:hAnsi="_˚_Ç˛" w:cs="_˚_Ç˛"/>
          <w:sz w:val="22"/>
          <w:szCs w:val="22"/>
        </w:rPr>
      </w:pPr>
      <w:r>
        <w:rPr>
          <w:rFonts w:ascii="_˚_Ç˛" w:hAnsi="_˚_Ç˛" w:cs="_˚_Ç˛"/>
          <w:sz w:val="22"/>
          <w:szCs w:val="22"/>
        </w:rPr>
        <w:lastRenderedPageBreak/>
        <w:t>Stuck his head in a hornet’s nest,</w:t>
      </w:r>
    </w:p>
    <w:p w14:paraId="24F6892A" w14:textId="77777777" w:rsidR="0022079D" w:rsidRDefault="0022079D" w:rsidP="0022079D">
      <w:pPr>
        <w:autoSpaceDE w:val="0"/>
        <w:autoSpaceDN w:val="0"/>
        <w:adjustRightInd w:val="0"/>
        <w:ind w:left="720" w:firstLine="720"/>
        <w:rPr>
          <w:rFonts w:ascii="_˚_Ç˛" w:hAnsi="_˚_Ç˛" w:cs="_˚_Ç˛"/>
          <w:sz w:val="22"/>
          <w:szCs w:val="22"/>
        </w:rPr>
      </w:pPr>
      <w:r>
        <w:rPr>
          <w:rFonts w:ascii="_˚_Ç˛" w:hAnsi="_˚_Ç˛" w:cs="_˚_Ç˛"/>
          <w:sz w:val="22"/>
          <w:szCs w:val="22"/>
        </w:rPr>
        <w:t xml:space="preserve">Jumped de fence and run </w:t>
      </w:r>
      <w:proofErr w:type="spellStart"/>
      <w:r>
        <w:rPr>
          <w:rFonts w:ascii="_˚_Ç˛" w:hAnsi="_˚_Ç˛" w:cs="_˚_Ç˛"/>
          <w:sz w:val="22"/>
          <w:szCs w:val="22"/>
        </w:rPr>
        <w:t>fru</w:t>
      </w:r>
      <w:proofErr w:type="spellEnd"/>
      <w:r>
        <w:rPr>
          <w:rFonts w:ascii="_˚_Ç˛" w:hAnsi="_˚_Ç˛" w:cs="_˚_Ç˛"/>
          <w:sz w:val="22"/>
          <w:szCs w:val="22"/>
        </w:rPr>
        <w:t xml:space="preserve"> de paster;</w:t>
      </w:r>
    </w:p>
    <w:p w14:paraId="20F8C78F" w14:textId="77777777" w:rsidR="0022079D" w:rsidRDefault="0022079D" w:rsidP="0022079D">
      <w:pPr>
        <w:autoSpaceDE w:val="0"/>
        <w:autoSpaceDN w:val="0"/>
        <w:adjustRightInd w:val="0"/>
        <w:ind w:left="720" w:firstLine="720"/>
        <w:rPr>
          <w:rFonts w:ascii="_˚_Ç˛" w:hAnsi="_˚_Ç˛" w:cs="_˚_Ç˛"/>
          <w:sz w:val="22"/>
          <w:szCs w:val="22"/>
        </w:rPr>
      </w:pPr>
      <w:r>
        <w:rPr>
          <w:rFonts w:ascii="_˚_Ç˛" w:hAnsi="_˚_Ç˛" w:cs="_˚_Ç˛"/>
          <w:sz w:val="22"/>
          <w:szCs w:val="22"/>
        </w:rPr>
        <w:t>White man run, but nigger run faster.</w:t>
      </w:r>
    </w:p>
    <w:p w14:paraId="49010694" w14:textId="77777777" w:rsidR="0022079D" w:rsidRDefault="0022079D" w:rsidP="0022079D">
      <w:pPr>
        <w:rPr>
          <w:rFonts w:ascii="_˚_Ç˛" w:hAnsi="_˚_Ç˛" w:cs="_˚_Ç˛"/>
          <w:sz w:val="22"/>
          <w:szCs w:val="22"/>
        </w:rPr>
      </w:pPr>
    </w:p>
    <w:p w14:paraId="462F03F4" w14:textId="70D5DA1A" w:rsidR="0022079D" w:rsidRDefault="0022079D" w:rsidP="0022079D">
      <w:pPr>
        <w:rPr>
          <w:rFonts w:ascii="_˚_Ç˛" w:hAnsi="_˚_Ç˛" w:cs="_˚_Ç˛"/>
          <w:sz w:val="22"/>
          <w:szCs w:val="22"/>
        </w:rPr>
      </w:pPr>
      <w:r>
        <w:rPr>
          <w:rFonts w:ascii="_˚_Ç˛" w:hAnsi="_˚_Ç˛" w:cs="_˚_Ç˛"/>
          <w:sz w:val="22"/>
          <w:szCs w:val="22"/>
        </w:rPr>
        <w:t xml:space="preserve">SOURCE: </w:t>
      </w:r>
      <w:r w:rsidR="0064054D">
        <w:rPr>
          <w:rFonts w:ascii="_˚_Ç˛" w:hAnsi="_˚_Ç˛" w:cs="_˚_Ç˛"/>
          <w:sz w:val="22"/>
          <w:szCs w:val="22"/>
        </w:rPr>
        <w:t xml:space="preserve"> “</w:t>
      </w:r>
      <w:r>
        <w:rPr>
          <w:rFonts w:ascii="_˚_Ç˛" w:hAnsi="_˚_Ç˛" w:cs="_˚_Ç˛"/>
          <w:sz w:val="22"/>
          <w:szCs w:val="22"/>
        </w:rPr>
        <w:t>Run, Nigger, Run,</w:t>
      </w:r>
      <w:r w:rsidR="0064054D">
        <w:rPr>
          <w:rFonts w:ascii="_˚_Ç˛" w:hAnsi="_˚_Ç˛" w:cs="_˚_Ç˛"/>
          <w:sz w:val="22"/>
          <w:szCs w:val="22"/>
        </w:rPr>
        <w:t>”</w:t>
      </w:r>
      <w:r>
        <w:rPr>
          <w:rFonts w:ascii="_˚_Ç˛" w:hAnsi="_˚_Ç˛" w:cs="_˚_Ç˛"/>
          <w:sz w:val="22"/>
          <w:szCs w:val="22"/>
        </w:rPr>
        <w:t xml:space="preserve"> page 24</w:t>
      </w:r>
    </w:p>
    <w:p w14:paraId="571D0716" w14:textId="0FA5C9B6" w:rsidR="00220402" w:rsidRDefault="00220402" w:rsidP="0022079D">
      <w:pPr>
        <w:rPr>
          <w:rFonts w:ascii="_˚_Ç˛" w:hAnsi="_˚_Ç˛" w:cs="_˚_Ç˛"/>
          <w:sz w:val="22"/>
          <w:szCs w:val="22"/>
        </w:rPr>
      </w:pPr>
    </w:p>
    <w:p w14:paraId="59F85284" w14:textId="61103976" w:rsidR="00220402" w:rsidRDefault="00220402" w:rsidP="00220402">
      <w:pPr>
        <w:autoSpaceDE w:val="0"/>
        <w:autoSpaceDN w:val="0"/>
        <w:adjustRightInd w:val="0"/>
        <w:rPr>
          <w:rFonts w:ascii="_˚_Ç˛" w:hAnsi="_˚_Ç˛" w:cs="_˚_Ç˛"/>
          <w:sz w:val="22"/>
          <w:szCs w:val="22"/>
        </w:rPr>
      </w:pPr>
      <w:r>
        <w:rPr>
          <w:rFonts w:ascii="_˚_Ç˛" w:hAnsi="_˚_Ç˛" w:cs="_˚_Ç˛"/>
          <w:sz w:val="22"/>
          <w:szCs w:val="22"/>
        </w:rPr>
        <w:t>QUOTE:</w:t>
      </w:r>
      <w:r w:rsidR="00DA0373">
        <w:rPr>
          <w:rFonts w:ascii="_˚_Ç˛" w:hAnsi="_˚_Ç˛" w:cs="_˚_Ç˛"/>
          <w:sz w:val="22"/>
          <w:szCs w:val="22"/>
        </w:rPr>
        <w:tab/>
      </w:r>
      <w:r>
        <w:rPr>
          <w:rFonts w:ascii="_˚_Ç˛" w:hAnsi="_˚_Ç˛" w:cs="_˚_Ç˛"/>
          <w:sz w:val="22"/>
          <w:szCs w:val="22"/>
        </w:rPr>
        <w:tab/>
        <w:t>But I know somebody</w:t>
      </w:r>
    </w:p>
    <w:p w14:paraId="26826F64" w14:textId="358AA7D5" w:rsidR="00220402" w:rsidRDefault="00220402" w:rsidP="00220402">
      <w:pPr>
        <w:autoSpaceDE w:val="0"/>
        <w:autoSpaceDN w:val="0"/>
        <w:adjustRightInd w:val="0"/>
        <w:ind w:left="720" w:firstLine="720"/>
        <w:rPr>
          <w:rFonts w:ascii="_˚_Ç˛" w:hAnsi="_˚_Ç˛" w:cs="_˚_Ç˛"/>
          <w:sz w:val="22"/>
          <w:szCs w:val="22"/>
        </w:rPr>
      </w:pPr>
      <w:r>
        <w:rPr>
          <w:rFonts w:ascii="_˚_Ç˛" w:hAnsi="_˚_Ç˛" w:cs="_˚_Ç˛"/>
          <w:sz w:val="22"/>
          <w:szCs w:val="22"/>
        </w:rPr>
        <w:t>Who do not think that is true-</w:t>
      </w:r>
    </w:p>
    <w:p w14:paraId="74F81635" w14:textId="77777777" w:rsidR="00220402" w:rsidRDefault="00220402" w:rsidP="00220402">
      <w:pPr>
        <w:autoSpaceDE w:val="0"/>
        <w:autoSpaceDN w:val="0"/>
        <w:adjustRightInd w:val="0"/>
        <w:ind w:left="720" w:firstLine="720"/>
        <w:rPr>
          <w:rFonts w:ascii="_˚_Ç˛" w:hAnsi="_˚_Ç˛" w:cs="_˚_Ç˛"/>
          <w:sz w:val="22"/>
          <w:szCs w:val="22"/>
        </w:rPr>
      </w:pPr>
      <w:r>
        <w:rPr>
          <w:rFonts w:ascii="_˚_Ç˛" w:hAnsi="_˚_Ç˛" w:cs="_˚_Ç˛"/>
          <w:sz w:val="22"/>
          <w:szCs w:val="22"/>
        </w:rPr>
        <w:t>He told me he could whip</w:t>
      </w:r>
    </w:p>
    <w:p w14:paraId="6C78E903" w14:textId="77777777" w:rsidR="00220402" w:rsidRDefault="00220402" w:rsidP="00220402">
      <w:pPr>
        <w:autoSpaceDE w:val="0"/>
        <w:autoSpaceDN w:val="0"/>
        <w:adjustRightInd w:val="0"/>
        <w:ind w:left="720" w:firstLine="720"/>
        <w:rPr>
          <w:rFonts w:ascii="_˚_Ç˛" w:hAnsi="_˚_Ç˛" w:cs="_˚_Ç˛"/>
          <w:sz w:val="22"/>
          <w:szCs w:val="22"/>
        </w:rPr>
      </w:pPr>
      <w:r>
        <w:rPr>
          <w:rFonts w:ascii="_˚_Ç˛" w:hAnsi="_˚_Ç˛" w:cs="_˚_Ç˛"/>
          <w:sz w:val="22"/>
          <w:szCs w:val="22"/>
        </w:rPr>
        <w:t>The living daylights out of you.</w:t>
      </w:r>
    </w:p>
    <w:p w14:paraId="1C18B00D" w14:textId="77777777" w:rsidR="00220402" w:rsidRDefault="00220402" w:rsidP="00220402">
      <w:pPr>
        <w:rPr>
          <w:rFonts w:ascii="_˚_Ç˛" w:hAnsi="_˚_Ç˛" w:cs="_˚_Ç˛"/>
          <w:sz w:val="22"/>
          <w:szCs w:val="22"/>
        </w:rPr>
      </w:pPr>
    </w:p>
    <w:p w14:paraId="6638021D" w14:textId="471F1D16" w:rsidR="00220402" w:rsidRDefault="00220402" w:rsidP="00220402">
      <w:pPr>
        <w:rPr>
          <w:rFonts w:ascii="_˚_Ç˛" w:hAnsi="_˚_Ç˛" w:cs="_˚_Ç˛"/>
          <w:sz w:val="22"/>
          <w:szCs w:val="22"/>
        </w:rPr>
      </w:pPr>
      <w:r>
        <w:rPr>
          <w:rFonts w:ascii="_˚_Ç˛" w:hAnsi="_˚_Ç˛" w:cs="_˚_Ç˛"/>
          <w:sz w:val="22"/>
          <w:szCs w:val="22"/>
        </w:rPr>
        <w:t>SOURCE: “The Signifying Monkey,” page 30</w:t>
      </w:r>
    </w:p>
    <w:p w14:paraId="0FABB4D4" w14:textId="4944E8B4" w:rsidR="005A5B4B" w:rsidRDefault="005A5B4B" w:rsidP="00220402">
      <w:pPr>
        <w:rPr>
          <w:rFonts w:ascii="_˚_Ç˛" w:hAnsi="_˚_Ç˛" w:cs="_˚_Ç˛"/>
          <w:sz w:val="22"/>
          <w:szCs w:val="22"/>
        </w:rPr>
      </w:pPr>
    </w:p>
    <w:p w14:paraId="11D525FF" w14:textId="77777777" w:rsidR="00FD77B0" w:rsidRDefault="005A5B4B" w:rsidP="005A5B4B">
      <w:pPr>
        <w:rPr>
          <w:rFonts w:ascii="Times New Roman" w:eastAsia="Times New Roman" w:hAnsi="Times New Roman" w:cs="Times New Roman"/>
        </w:rPr>
      </w:pPr>
      <w:r w:rsidRPr="00E13A53">
        <w:rPr>
          <w:rFonts w:ascii="Times New Roman" w:eastAsia="Times New Roman" w:hAnsi="Times New Roman" w:cs="Times New Roman"/>
        </w:rPr>
        <w:t>QUOTE:</w:t>
      </w:r>
      <w:r w:rsidR="00FD77B0">
        <w:rPr>
          <w:rFonts w:ascii="Times New Roman" w:eastAsia="Times New Roman" w:hAnsi="Times New Roman" w:cs="Times New Roman"/>
        </w:rPr>
        <w:tab/>
      </w:r>
      <w:r w:rsidRPr="00E13A53">
        <w:rPr>
          <w:rFonts w:ascii="Times New Roman" w:eastAsia="Times New Roman" w:hAnsi="Times New Roman" w:cs="Times New Roman"/>
        </w:rPr>
        <w:t xml:space="preserve">O freedom O freedom  </w:t>
      </w:r>
    </w:p>
    <w:p w14:paraId="0133ED84" w14:textId="77777777" w:rsidR="00FD77B0" w:rsidRDefault="005A5B4B" w:rsidP="00FD77B0">
      <w:pPr>
        <w:ind w:left="720" w:firstLine="720"/>
        <w:rPr>
          <w:rFonts w:ascii="Times New Roman" w:eastAsia="Times New Roman" w:hAnsi="Times New Roman" w:cs="Times New Roman"/>
        </w:rPr>
      </w:pPr>
      <w:r w:rsidRPr="00E13A53">
        <w:rPr>
          <w:rFonts w:ascii="Times New Roman" w:eastAsia="Times New Roman" w:hAnsi="Times New Roman" w:cs="Times New Roman"/>
        </w:rPr>
        <w:t>and before I 'll be a slave .</w:t>
      </w:r>
    </w:p>
    <w:p w14:paraId="62127B55" w14:textId="77777777" w:rsidR="00FD77B0" w:rsidRDefault="005A5B4B" w:rsidP="00FD77B0">
      <w:pPr>
        <w:ind w:left="720" w:firstLine="720"/>
        <w:rPr>
          <w:rFonts w:ascii="Times New Roman" w:eastAsia="Times New Roman" w:hAnsi="Times New Roman" w:cs="Times New Roman"/>
        </w:rPr>
      </w:pPr>
      <w:r w:rsidRPr="00E13A53">
        <w:rPr>
          <w:rFonts w:ascii="Times New Roman" w:eastAsia="Times New Roman" w:hAnsi="Times New Roman" w:cs="Times New Roman"/>
        </w:rPr>
        <w:t xml:space="preserve">I'll be buried in my grave </w:t>
      </w:r>
    </w:p>
    <w:p w14:paraId="62861DFB" w14:textId="402B8ECF" w:rsidR="005A5B4B" w:rsidRPr="00E13A53" w:rsidRDefault="005A5B4B" w:rsidP="00FD77B0">
      <w:pPr>
        <w:ind w:left="720" w:firstLine="720"/>
        <w:rPr>
          <w:rFonts w:ascii="Times New Roman" w:eastAsia="Times New Roman" w:hAnsi="Times New Roman" w:cs="Times New Roman"/>
        </w:rPr>
      </w:pPr>
      <w:r w:rsidRPr="00E13A53">
        <w:rPr>
          <w:rFonts w:ascii="Times New Roman" w:eastAsia="Times New Roman" w:hAnsi="Times New Roman" w:cs="Times New Roman"/>
        </w:rPr>
        <w:t>and go home  to my Lord and be free.</w:t>
      </w:r>
    </w:p>
    <w:p w14:paraId="4E390B1D" w14:textId="77777777" w:rsidR="005A5B4B" w:rsidRPr="00E13A53" w:rsidRDefault="005A5B4B" w:rsidP="005A5B4B">
      <w:pPr>
        <w:rPr>
          <w:rFonts w:ascii="Times New Roman" w:eastAsia="Times New Roman" w:hAnsi="Times New Roman" w:cs="Times New Roman"/>
        </w:rPr>
      </w:pPr>
    </w:p>
    <w:p w14:paraId="7D6C24B5" w14:textId="680EBAB6" w:rsidR="005A5B4B" w:rsidRPr="00E13A53" w:rsidRDefault="005A5B4B" w:rsidP="005A5B4B">
      <w:pPr>
        <w:rPr>
          <w:rFonts w:ascii="Times New Roman" w:eastAsia="Times New Roman" w:hAnsi="Times New Roman" w:cs="Times New Roman"/>
          <w:sz w:val="16"/>
          <w:szCs w:val="16"/>
        </w:rPr>
      </w:pPr>
      <w:r w:rsidRPr="00E13A53">
        <w:rPr>
          <w:rFonts w:ascii="Times New Roman" w:eastAsia="Times New Roman" w:hAnsi="Times New Roman" w:cs="Times New Roman"/>
        </w:rPr>
        <w:t xml:space="preserve">SOURCE: </w:t>
      </w:r>
      <w:r>
        <w:rPr>
          <w:rFonts w:ascii="Times New Roman" w:eastAsia="Times New Roman" w:hAnsi="Times New Roman" w:cs="Times New Roman"/>
          <w:sz w:val="16"/>
          <w:szCs w:val="16"/>
        </w:rPr>
        <w:t>“Oh Freedom” page 11</w:t>
      </w:r>
    </w:p>
    <w:p w14:paraId="73A02A5D" w14:textId="77777777" w:rsidR="005A5B4B" w:rsidRDefault="005A5B4B" w:rsidP="00220402">
      <w:pPr>
        <w:rPr>
          <w:rFonts w:ascii="_˚_Ç˛" w:hAnsi="_˚_Ç˛" w:cs="_˚_Ç˛"/>
          <w:sz w:val="22"/>
          <w:szCs w:val="22"/>
        </w:rPr>
      </w:pPr>
    </w:p>
    <w:p w14:paraId="262C944D" w14:textId="5F4070C5" w:rsidR="001D14B8" w:rsidRDefault="001D14B8" w:rsidP="001D14B8">
      <w:pPr>
        <w:contextualSpacing/>
        <w:rPr>
          <w:rFonts w:ascii="Times New Roman" w:hAnsi="Times New Roman" w:cs="Times New Roman"/>
        </w:rPr>
      </w:pPr>
      <w:r>
        <w:rPr>
          <w:rFonts w:ascii="Times New Roman" w:hAnsi="Times New Roman" w:cs="Times New Roman"/>
        </w:rPr>
        <w:t xml:space="preserve">QUOTE: When de nigger opened up his </w:t>
      </w:r>
      <w:proofErr w:type="gramStart"/>
      <w:r>
        <w:rPr>
          <w:rFonts w:ascii="Times New Roman" w:hAnsi="Times New Roman" w:cs="Times New Roman"/>
        </w:rPr>
        <w:t>bundle</w:t>
      </w:r>
      <w:proofErr w:type="gramEnd"/>
      <w:r>
        <w:rPr>
          <w:rFonts w:ascii="Times New Roman" w:hAnsi="Times New Roman" w:cs="Times New Roman"/>
        </w:rPr>
        <w:t xml:space="preserve"> he found a pick and shovel and a hoe and a plow and chop-axe and then de white man opened up his bundle and found a </w:t>
      </w:r>
      <w:proofErr w:type="spellStart"/>
      <w:r>
        <w:rPr>
          <w:rFonts w:ascii="Times New Roman" w:hAnsi="Times New Roman" w:cs="Times New Roman"/>
        </w:rPr>
        <w:t>writin</w:t>
      </w:r>
      <w:proofErr w:type="spellEnd"/>
      <w:r>
        <w:rPr>
          <w:rFonts w:ascii="Times New Roman" w:hAnsi="Times New Roman" w:cs="Times New Roman"/>
        </w:rPr>
        <w:t>’-pen and ink.</w:t>
      </w:r>
    </w:p>
    <w:p w14:paraId="46331267" w14:textId="77777777" w:rsidR="001D14B8" w:rsidRDefault="001D14B8" w:rsidP="001D14B8">
      <w:pPr>
        <w:contextualSpacing/>
        <w:rPr>
          <w:rFonts w:ascii="Times New Roman" w:hAnsi="Times New Roman" w:cs="Times New Roman"/>
        </w:rPr>
      </w:pPr>
    </w:p>
    <w:p w14:paraId="7AB36F90" w14:textId="1516C913" w:rsidR="001D14B8" w:rsidRDefault="001D14B8" w:rsidP="001D14B8">
      <w:pPr>
        <w:spacing w:line="480" w:lineRule="auto"/>
        <w:rPr>
          <w:rFonts w:ascii="Times New Roman" w:hAnsi="Times New Roman" w:cs="Times New Roman"/>
        </w:rPr>
      </w:pPr>
      <w:r>
        <w:rPr>
          <w:rFonts w:ascii="Times New Roman" w:hAnsi="Times New Roman" w:cs="Times New Roman"/>
        </w:rPr>
        <w:t>SOURCE: Zora Neale Hurston, “</w:t>
      </w:r>
      <w:r w:rsidRPr="001D14B8">
        <w:rPr>
          <w:rFonts w:ascii="Times New Roman" w:hAnsi="Times New Roman" w:cs="Times New Roman"/>
        </w:rPr>
        <w:t>De Reasons Niggers Is Working So Hard</w:t>
      </w:r>
      <w:r>
        <w:rPr>
          <w:rFonts w:ascii="Times New Roman" w:hAnsi="Times New Roman" w:cs="Times New Roman"/>
          <w:i/>
          <w:iCs/>
        </w:rPr>
        <w:t xml:space="preserve">” </w:t>
      </w:r>
      <w:r>
        <w:rPr>
          <w:rFonts w:ascii="Times New Roman" w:hAnsi="Times New Roman" w:cs="Times New Roman"/>
        </w:rPr>
        <w:t>Pg.64</w:t>
      </w:r>
    </w:p>
    <w:p w14:paraId="0E2D5FBF" w14:textId="7EF95487" w:rsidR="00860FC5" w:rsidRPr="00860FC5" w:rsidRDefault="00860FC5" w:rsidP="00860FC5">
      <w:pPr>
        <w:autoSpaceDE w:val="0"/>
        <w:autoSpaceDN w:val="0"/>
        <w:adjustRightInd w:val="0"/>
        <w:rPr>
          <w:rFonts w:ascii="_˚_Ç˛" w:hAnsi="_˚_Ç˛" w:cs="_˚_Ç˛"/>
          <w:sz w:val="22"/>
          <w:szCs w:val="22"/>
        </w:rPr>
      </w:pPr>
      <w:r>
        <w:rPr>
          <w:rFonts w:ascii="_˚_Ç˛" w:hAnsi="_˚_Ç˛" w:cs="_˚_Ç˛"/>
          <w:sz w:val="22"/>
          <w:szCs w:val="22"/>
        </w:rPr>
        <w:t xml:space="preserve">QUOTE: </w:t>
      </w:r>
      <w:r w:rsidRPr="00860FC5">
        <w:rPr>
          <w:rFonts w:ascii="_˚_Ç˛" w:hAnsi="_˚_Ç˛" w:cs="_˚_Ç˛"/>
          <w:sz w:val="22"/>
          <w:szCs w:val="22"/>
        </w:rPr>
        <w:t>Is it time yet, daddy? He answered: Yes, daughter; the time has come. Go; and peace be with you!”</w:t>
      </w:r>
    </w:p>
    <w:p w14:paraId="545B94F3" w14:textId="77777777" w:rsidR="00860FC5" w:rsidRDefault="00860FC5" w:rsidP="00860FC5">
      <w:pPr>
        <w:autoSpaceDE w:val="0"/>
        <w:autoSpaceDN w:val="0"/>
        <w:adjustRightInd w:val="0"/>
        <w:rPr>
          <w:rFonts w:ascii="_˚_Ç˛" w:hAnsi="_˚_Ç˛" w:cs="_˚_Ç˛"/>
          <w:sz w:val="22"/>
          <w:szCs w:val="22"/>
        </w:rPr>
      </w:pPr>
    </w:p>
    <w:p w14:paraId="67E8096B" w14:textId="79979A0C" w:rsidR="00860FC5" w:rsidRDefault="00860FC5" w:rsidP="00860FC5">
      <w:pPr>
        <w:autoSpaceDE w:val="0"/>
        <w:autoSpaceDN w:val="0"/>
        <w:adjustRightInd w:val="0"/>
        <w:rPr>
          <w:rFonts w:ascii="_˚_Ç˛" w:hAnsi="_˚_Ç˛" w:cs="_˚_Ç˛"/>
          <w:sz w:val="22"/>
          <w:szCs w:val="22"/>
        </w:rPr>
      </w:pPr>
      <w:r>
        <w:rPr>
          <w:rFonts w:ascii="_˚_Ç˛" w:hAnsi="_˚_Ç˛" w:cs="_˚_Ç˛"/>
          <w:sz w:val="22"/>
          <w:szCs w:val="22"/>
        </w:rPr>
        <w:t>SOURCE: “</w:t>
      </w:r>
      <w:r w:rsidRPr="00860FC5">
        <w:rPr>
          <w:rFonts w:ascii="_˚_Ç˛" w:hAnsi="_˚_Ç˛" w:cs="_˚_Ç˛"/>
          <w:sz w:val="22"/>
          <w:szCs w:val="22"/>
        </w:rPr>
        <w:t xml:space="preserve">All God’s </w:t>
      </w:r>
      <w:proofErr w:type="spellStart"/>
      <w:r w:rsidRPr="00860FC5">
        <w:rPr>
          <w:rFonts w:ascii="_˚_Ç˛" w:hAnsi="_˚_Ç˛" w:cs="_˚_Ç˛"/>
          <w:sz w:val="22"/>
          <w:szCs w:val="22"/>
        </w:rPr>
        <w:t>Chillen</w:t>
      </w:r>
      <w:proofErr w:type="spellEnd"/>
      <w:r w:rsidRPr="00860FC5">
        <w:rPr>
          <w:rFonts w:ascii="_˚_Ç˛" w:hAnsi="_˚_Ç˛" w:cs="_˚_Ç˛"/>
          <w:sz w:val="22"/>
          <w:szCs w:val="22"/>
        </w:rPr>
        <w:t xml:space="preserve"> Had Wings,</w:t>
      </w:r>
      <w:r>
        <w:rPr>
          <w:rFonts w:ascii="_˚_Ç˛" w:hAnsi="_˚_Ç˛" w:cs="_˚_Ç˛"/>
          <w:sz w:val="22"/>
          <w:szCs w:val="22"/>
        </w:rPr>
        <w:t>”</w:t>
      </w:r>
      <w:r w:rsidRPr="00860FC5">
        <w:rPr>
          <w:rFonts w:ascii="_˚_Ç˛" w:hAnsi="_˚_Ç˛" w:cs="_˚_Ç˛"/>
          <w:sz w:val="22"/>
          <w:szCs w:val="22"/>
        </w:rPr>
        <w:t xml:space="preserve"> Pg. 57</w:t>
      </w:r>
    </w:p>
    <w:p w14:paraId="47FDBDF6" w14:textId="6C6D6D17" w:rsidR="00C1595B" w:rsidRDefault="00C1595B" w:rsidP="00860FC5">
      <w:pPr>
        <w:autoSpaceDE w:val="0"/>
        <w:autoSpaceDN w:val="0"/>
        <w:adjustRightInd w:val="0"/>
        <w:rPr>
          <w:rFonts w:ascii="_˚_Ç˛" w:hAnsi="_˚_Ç˛" w:cs="_˚_Ç˛"/>
          <w:sz w:val="22"/>
          <w:szCs w:val="22"/>
        </w:rPr>
      </w:pPr>
    </w:p>
    <w:p w14:paraId="1F965CD5" w14:textId="616D26A4" w:rsidR="00C1595B" w:rsidRPr="009A0CAF" w:rsidRDefault="00C1595B" w:rsidP="00C1595B">
      <w:pPr>
        <w:contextualSpacing/>
        <w:rPr>
          <w:rFonts w:ascii="Times New Roman" w:hAnsi="Times New Roman" w:cs="Times New Roman"/>
        </w:rPr>
      </w:pPr>
      <w:r w:rsidRPr="009A0CAF">
        <w:rPr>
          <w:rFonts w:ascii="Times New Roman" w:hAnsi="Times New Roman" w:cs="Times New Roman"/>
        </w:rPr>
        <w:t>QUOTE:  With that she leaped straight up into the air and was gone like a bird, Flying over field and wood.</w:t>
      </w:r>
    </w:p>
    <w:p w14:paraId="66742740" w14:textId="77777777" w:rsidR="00C1595B" w:rsidRPr="009A0CAF" w:rsidRDefault="00C1595B" w:rsidP="00C1595B">
      <w:pPr>
        <w:contextualSpacing/>
        <w:rPr>
          <w:rFonts w:ascii="Times New Roman" w:hAnsi="Times New Roman" w:cs="Times New Roman"/>
        </w:rPr>
      </w:pPr>
    </w:p>
    <w:p w14:paraId="166E2158" w14:textId="77777777" w:rsidR="00C1595B" w:rsidRDefault="00C1595B" w:rsidP="00C1595B">
      <w:pPr>
        <w:autoSpaceDE w:val="0"/>
        <w:autoSpaceDN w:val="0"/>
        <w:adjustRightInd w:val="0"/>
        <w:rPr>
          <w:rFonts w:ascii="_˚_Ç˛" w:hAnsi="_˚_Ç˛" w:cs="_˚_Ç˛"/>
          <w:sz w:val="22"/>
          <w:szCs w:val="22"/>
        </w:rPr>
      </w:pPr>
      <w:r w:rsidRPr="009A0CAF">
        <w:rPr>
          <w:rFonts w:ascii="Times New Roman" w:hAnsi="Times New Roman" w:cs="Times New Roman"/>
        </w:rPr>
        <w:t xml:space="preserve">SOURCE: </w:t>
      </w:r>
      <w:r w:rsidRPr="00860FC5">
        <w:rPr>
          <w:rFonts w:ascii="_˚_Ç˛" w:hAnsi="_˚_Ç˛" w:cs="_˚_Ç˛"/>
          <w:sz w:val="22"/>
          <w:szCs w:val="22"/>
        </w:rPr>
        <w:t xml:space="preserve">All God’s </w:t>
      </w:r>
      <w:proofErr w:type="spellStart"/>
      <w:r w:rsidRPr="00860FC5">
        <w:rPr>
          <w:rFonts w:ascii="_˚_Ç˛" w:hAnsi="_˚_Ç˛" w:cs="_˚_Ç˛"/>
          <w:sz w:val="22"/>
          <w:szCs w:val="22"/>
        </w:rPr>
        <w:t>Chillen</w:t>
      </w:r>
      <w:proofErr w:type="spellEnd"/>
      <w:r w:rsidRPr="00860FC5">
        <w:rPr>
          <w:rFonts w:ascii="_˚_Ç˛" w:hAnsi="_˚_Ç˛" w:cs="_˚_Ç˛"/>
          <w:sz w:val="22"/>
          <w:szCs w:val="22"/>
        </w:rPr>
        <w:t xml:space="preserve"> Had Wings,</w:t>
      </w:r>
      <w:r>
        <w:rPr>
          <w:rFonts w:ascii="_˚_Ç˛" w:hAnsi="_˚_Ç˛" w:cs="_˚_Ç˛"/>
          <w:sz w:val="22"/>
          <w:szCs w:val="22"/>
        </w:rPr>
        <w:t>”</w:t>
      </w:r>
      <w:r w:rsidRPr="00860FC5">
        <w:rPr>
          <w:rFonts w:ascii="_˚_Ç˛" w:hAnsi="_˚_Ç˛" w:cs="_˚_Ç˛"/>
          <w:sz w:val="22"/>
          <w:szCs w:val="22"/>
        </w:rPr>
        <w:t xml:space="preserve"> Pg. 57</w:t>
      </w:r>
    </w:p>
    <w:p w14:paraId="5C7B9AF5" w14:textId="1A01E34B" w:rsidR="00860FC5" w:rsidRDefault="00860FC5" w:rsidP="00C1595B">
      <w:pPr>
        <w:contextualSpacing/>
        <w:rPr>
          <w:rFonts w:ascii="_˚_Ç˛" w:hAnsi="_˚_Ç˛" w:cs="_˚_Ç˛"/>
          <w:sz w:val="22"/>
          <w:szCs w:val="22"/>
        </w:rPr>
      </w:pPr>
    </w:p>
    <w:p w14:paraId="36F9D8B2" w14:textId="4BBE3ECA" w:rsidR="00DA0373" w:rsidRDefault="00DA0373" w:rsidP="00860FC5">
      <w:pPr>
        <w:autoSpaceDE w:val="0"/>
        <w:autoSpaceDN w:val="0"/>
        <w:adjustRightInd w:val="0"/>
        <w:rPr>
          <w:rFonts w:ascii="_˚_Ç˛" w:hAnsi="_˚_Ç˛" w:cs="_˚_Ç˛"/>
          <w:sz w:val="22"/>
          <w:szCs w:val="22"/>
        </w:rPr>
      </w:pPr>
      <w:r>
        <w:rPr>
          <w:rFonts w:ascii="_˚_Ç˛" w:hAnsi="_˚_Ç˛" w:cs="_˚_Ç˛"/>
          <w:sz w:val="22"/>
          <w:szCs w:val="22"/>
        </w:rPr>
        <w:t>QUOTE:</w:t>
      </w:r>
      <w:r>
        <w:rPr>
          <w:rFonts w:ascii="_˚_Ç˛" w:hAnsi="_˚_Ç˛" w:cs="_˚_Ç˛"/>
          <w:sz w:val="22"/>
          <w:szCs w:val="22"/>
        </w:rPr>
        <w:tab/>
        <w:t>The men went clapping their hands; and the women went singing; and those who had children</w:t>
      </w:r>
      <w:r w:rsidR="00860FC5">
        <w:rPr>
          <w:rFonts w:ascii="_˚_Ç˛" w:hAnsi="_˚_Ç˛" w:cs="_˚_Ç˛"/>
          <w:sz w:val="22"/>
          <w:szCs w:val="22"/>
        </w:rPr>
        <w:t xml:space="preserve">  </w:t>
      </w:r>
      <w:r>
        <w:rPr>
          <w:rFonts w:ascii="_˚_Ç˛" w:hAnsi="_˚_Ç˛" w:cs="_˚_Ç˛"/>
          <w:sz w:val="22"/>
          <w:szCs w:val="22"/>
        </w:rPr>
        <w:t>gave them their breasts; and the children laughed and sucked as their mothers flew, and were</w:t>
      </w:r>
      <w:r w:rsidR="00860FC5">
        <w:rPr>
          <w:rFonts w:ascii="_˚_Ç˛" w:hAnsi="_˚_Ç˛" w:cs="_˚_Ç˛"/>
          <w:sz w:val="22"/>
          <w:szCs w:val="22"/>
        </w:rPr>
        <w:t xml:space="preserve"> </w:t>
      </w:r>
      <w:r>
        <w:rPr>
          <w:rFonts w:ascii="_˚_Ç˛" w:hAnsi="_˚_Ç˛" w:cs="_˚_Ç˛"/>
          <w:sz w:val="22"/>
          <w:szCs w:val="22"/>
        </w:rPr>
        <w:t>not afraid.</w:t>
      </w:r>
    </w:p>
    <w:p w14:paraId="4F855A08" w14:textId="77777777" w:rsidR="00DA0373" w:rsidRDefault="00DA0373" w:rsidP="00DA0373">
      <w:pPr>
        <w:autoSpaceDE w:val="0"/>
        <w:autoSpaceDN w:val="0"/>
        <w:adjustRightInd w:val="0"/>
        <w:rPr>
          <w:rFonts w:ascii="_˚_Ç˛" w:hAnsi="_˚_Ç˛" w:cs="_˚_Ç˛"/>
          <w:sz w:val="22"/>
          <w:szCs w:val="22"/>
        </w:rPr>
      </w:pPr>
    </w:p>
    <w:p w14:paraId="2DE8603E" w14:textId="5F33F622" w:rsidR="00DA0373" w:rsidRDefault="00DA0373" w:rsidP="00DA0373">
      <w:pPr>
        <w:rPr>
          <w:rFonts w:ascii="_˚_Ç˛" w:hAnsi="_˚_Ç˛" w:cs="_˚_Ç˛"/>
          <w:sz w:val="22"/>
          <w:szCs w:val="22"/>
        </w:rPr>
      </w:pPr>
      <w:r>
        <w:rPr>
          <w:rFonts w:ascii="_˚_Ç˛" w:hAnsi="_˚_Ç˛" w:cs="_˚_Ç˛"/>
          <w:sz w:val="22"/>
          <w:szCs w:val="22"/>
        </w:rPr>
        <w:t xml:space="preserve">SOURCE: “All God’s </w:t>
      </w:r>
      <w:proofErr w:type="spellStart"/>
      <w:r>
        <w:rPr>
          <w:rFonts w:ascii="_˚_Ç˛" w:hAnsi="_˚_Ç˛" w:cs="_˚_Ç˛"/>
          <w:sz w:val="22"/>
          <w:szCs w:val="22"/>
        </w:rPr>
        <w:t>Chillen</w:t>
      </w:r>
      <w:proofErr w:type="spellEnd"/>
      <w:r>
        <w:rPr>
          <w:rFonts w:ascii="_˚_Ç˛" w:hAnsi="_˚_Ç˛" w:cs="_˚_Ç˛"/>
          <w:sz w:val="22"/>
          <w:szCs w:val="22"/>
        </w:rPr>
        <w:t xml:space="preserve"> Had Wings,” page 57</w:t>
      </w:r>
    </w:p>
    <w:p w14:paraId="677654E9" w14:textId="3370404A" w:rsidR="00931635" w:rsidRDefault="00931635" w:rsidP="00DA0373">
      <w:pPr>
        <w:rPr>
          <w:rFonts w:ascii="_˚_Ç˛" w:hAnsi="_˚_Ç˛" w:cs="_˚_Ç˛"/>
          <w:sz w:val="22"/>
          <w:szCs w:val="22"/>
        </w:rPr>
      </w:pPr>
    </w:p>
    <w:p w14:paraId="008715C8" w14:textId="77777777" w:rsidR="00FD77B0" w:rsidRDefault="00FD77B0" w:rsidP="00FD77B0">
      <w:r>
        <w:t>QUOTE: Then all the Negroes, old and new, stood up together; the old man raised his hands; and they all leaped up into the air with a great shout; and in a moment were gone, flying like a flock of crows, over the field, over the fence, and over the top of wood; and behind them flew the old man.</w:t>
      </w:r>
    </w:p>
    <w:p w14:paraId="114CF233" w14:textId="77777777" w:rsidR="00FD77B0" w:rsidRDefault="00FD77B0" w:rsidP="00FD77B0"/>
    <w:p w14:paraId="595B5A05" w14:textId="5002BD1C" w:rsidR="00FD77B0" w:rsidRDefault="00FD77B0" w:rsidP="00FD77B0">
      <w:r>
        <w:t xml:space="preserve">SOURCE: </w:t>
      </w:r>
      <w:r>
        <w:rPr>
          <w:rFonts w:ascii="_˚_Ç˛" w:hAnsi="_˚_Ç˛" w:cs="_˚_Ç˛"/>
          <w:sz w:val="22"/>
          <w:szCs w:val="22"/>
        </w:rPr>
        <w:t xml:space="preserve">“All God’s </w:t>
      </w:r>
      <w:proofErr w:type="spellStart"/>
      <w:r>
        <w:rPr>
          <w:rFonts w:ascii="_˚_Ç˛" w:hAnsi="_˚_Ç˛" w:cs="_˚_Ç˛"/>
          <w:sz w:val="22"/>
          <w:szCs w:val="22"/>
        </w:rPr>
        <w:t>Chillen</w:t>
      </w:r>
      <w:proofErr w:type="spellEnd"/>
      <w:r>
        <w:rPr>
          <w:rFonts w:ascii="_˚_Ç˛" w:hAnsi="_˚_Ç˛" w:cs="_˚_Ç˛"/>
          <w:sz w:val="22"/>
          <w:szCs w:val="22"/>
        </w:rPr>
        <w:t xml:space="preserve"> Had Wings,” page 57- </w:t>
      </w:r>
      <w:r>
        <w:t>58</w:t>
      </w:r>
    </w:p>
    <w:p w14:paraId="745F2122" w14:textId="77777777" w:rsidR="00FD77B0" w:rsidRDefault="00FD77B0" w:rsidP="00DA0373">
      <w:pPr>
        <w:rPr>
          <w:rFonts w:ascii="_˚_Ç˛" w:hAnsi="_˚_Ç˛" w:cs="_˚_Ç˛"/>
          <w:sz w:val="22"/>
          <w:szCs w:val="22"/>
        </w:rPr>
      </w:pPr>
    </w:p>
    <w:p w14:paraId="1E294559" w14:textId="305639D4" w:rsidR="001A1D40" w:rsidRDefault="001A1D40" w:rsidP="00EC498F">
      <w:pPr>
        <w:rPr>
          <w:rFonts w:ascii="Times New Roman" w:eastAsia="Times New Roman" w:hAnsi="Times New Roman" w:cs="Times New Roman"/>
        </w:rPr>
      </w:pPr>
    </w:p>
    <w:p w14:paraId="3C8AAB23" w14:textId="1CE8A555" w:rsidR="001A1D40" w:rsidRDefault="001A1D40" w:rsidP="001A1D40">
      <w:r>
        <w:t>QUOTE: Goodbye, Brer Fox, take care of your clothes, For this is the way the world goes; Some goes up and some goes down, You’ll get to the bottom all safe and sound.</w:t>
      </w:r>
    </w:p>
    <w:p w14:paraId="241B67CD" w14:textId="77777777" w:rsidR="001A1D40" w:rsidRDefault="001A1D40" w:rsidP="001A1D40"/>
    <w:p w14:paraId="2ED42DAA" w14:textId="4A42D923" w:rsidR="001A1D40" w:rsidRDefault="001A1D40" w:rsidP="001A1D40">
      <w:r>
        <w:t xml:space="preserve">SOURCE: : “Brer Rabbit Tricks Brer Fox Again”. </w:t>
      </w:r>
      <w:proofErr w:type="spellStart"/>
      <w:r>
        <w:t>Pg</w:t>
      </w:r>
      <w:proofErr w:type="spellEnd"/>
      <w:r>
        <w:t xml:space="preserve"> 67</w:t>
      </w:r>
    </w:p>
    <w:p w14:paraId="76F55354" w14:textId="5E8BAF30" w:rsidR="001A1D40" w:rsidRDefault="001A1D40" w:rsidP="00EC498F">
      <w:pPr>
        <w:rPr>
          <w:rFonts w:ascii="Times New Roman" w:eastAsia="Times New Roman" w:hAnsi="Times New Roman" w:cs="Times New Roman"/>
        </w:rPr>
      </w:pPr>
    </w:p>
    <w:p w14:paraId="59C6A59C" w14:textId="03B511F8" w:rsidR="001A1D40" w:rsidRDefault="001A1D40" w:rsidP="001A1D40">
      <w:pPr>
        <w:rPr>
          <w:rFonts w:ascii="Times New Roman" w:eastAsia="Times New Roman" w:hAnsi="Times New Roman" w:cs="Times New Roman"/>
        </w:rPr>
      </w:pPr>
      <w:r>
        <w:rPr>
          <w:rFonts w:ascii="Times New Roman" w:eastAsia="Times New Roman" w:hAnsi="Times New Roman" w:cs="Times New Roman"/>
        </w:rPr>
        <w:t xml:space="preserve">QUOTE: </w:t>
      </w:r>
      <w:r w:rsidRPr="00EC498F">
        <w:rPr>
          <w:rFonts w:ascii="Times New Roman" w:eastAsia="Times New Roman" w:hAnsi="Times New Roman" w:cs="Times New Roman"/>
        </w:rPr>
        <w:t xml:space="preserve"> They </w:t>
      </w:r>
      <w:proofErr w:type="spellStart"/>
      <w:r w:rsidRPr="00EC498F">
        <w:rPr>
          <w:rFonts w:ascii="Times New Roman" w:eastAsia="Times New Roman" w:hAnsi="Times New Roman" w:cs="Times New Roman"/>
        </w:rPr>
        <w:t>rab’n</w:t>
      </w:r>
      <w:proofErr w:type="spellEnd"/>
      <w:r w:rsidRPr="00EC498F">
        <w:rPr>
          <w:rFonts w:ascii="Times New Roman" w:eastAsia="Times New Roman" w:hAnsi="Times New Roman" w:cs="Times New Roman"/>
        </w:rPr>
        <w:t xml:space="preserve"> up the wall to chastise Brer Fox for muddying up some good water. Wasn’t nothing he could say.</w:t>
      </w:r>
    </w:p>
    <w:p w14:paraId="34CC2525" w14:textId="77777777" w:rsidR="001A1D40" w:rsidRPr="00EC498F" w:rsidRDefault="001A1D40" w:rsidP="001A1D40">
      <w:pPr>
        <w:rPr>
          <w:rFonts w:ascii="Times New Roman" w:eastAsia="Times New Roman" w:hAnsi="Times New Roman" w:cs="Times New Roman"/>
        </w:rPr>
      </w:pPr>
    </w:p>
    <w:p w14:paraId="16B9BD42" w14:textId="77777777" w:rsidR="001A1D40" w:rsidRDefault="001A1D40" w:rsidP="001A1D40">
      <w:pPr>
        <w:rPr>
          <w:rFonts w:ascii="Times New Roman" w:eastAsia="Times New Roman" w:hAnsi="Times New Roman" w:cs="Times New Roman"/>
        </w:rPr>
      </w:pPr>
      <w:r>
        <w:rPr>
          <w:rFonts w:ascii="Times New Roman" w:eastAsia="Times New Roman" w:hAnsi="Times New Roman" w:cs="Times New Roman"/>
        </w:rPr>
        <w:t>SOURCE</w:t>
      </w:r>
      <w:r w:rsidRPr="587F0422">
        <w:rPr>
          <w:rFonts w:ascii="Times New Roman" w:eastAsia="Times New Roman" w:hAnsi="Times New Roman" w:cs="Times New Roman"/>
        </w:rPr>
        <w:t xml:space="preserve">: </w:t>
      </w:r>
      <w:r>
        <w:rPr>
          <w:rFonts w:ascii="Times New Roman" w:eastAsia="Times New Roman" w:hAnsi="Times New Roman" w:cs="Times New Roman"/>
        </w:rPr>
        <w:t>“</w:t>
      </w:r>
      <w:r w:rsidRPr="587F0422">
        <w:rPr>
          <w:rFonts w:ascii="Times New Roman" w:eastAsia="Times New Roman" w:hAnsi="Times New Roman" w:cs="Times New Roman"/>
        </w:rPr>
        <w:t>Brer R</w:t>
      </w:r>
      <w:r>
        <w:rPr>
          <w:rFonts w:ascii="Times New Roman" w:eastAsia="Times New Roman" w:hAnsi="Times New Roman" w:cs="Times New Roman"/>
        </w:rPr>
        <w:t>a</w:t>
      </w:r>
      <w:r w:rsidRPr="587F0422">
        <w:rPr>
          <w:rFonts w:ascii="Times New Roman" w:eastAsia="Times New Roman" w:hAnsi="Times New Roman" w:cs="Times New Roman"/>
        </w:rPr>
        <w:t xml:space="preserve">bbit Tricks Brer Fox </w:t>
      </w:r>
      <w:r>
        <w:rPr>
          <w:rFonts w:ascii="Times New Roman" w:eastAsia="Times New Roman" w:hAnsi="Times New Roman" w:cs="Times New Roman"/>
        </w:rPr>
        <w:t>A</w:t>
      </w:r>
      <w:r w:rsidRPr="587F0422">
        <w:rPr>
          <w:rFonts w:ascii="Times New Roman" w:eastAsia="Times New Roman" w:hAnsi="Times New Roman" w:cs="Times New Roman"/>
        </w:rPr>
        <w:t>gain</w:t>
      </w:r>
      <w:r>
        <w:rPr>
          <w:rFonts w:ascii="Times New Roman" w:eastAsia="Times New Roman" w:hAnsi="Times New Roman" w:cs="Times New Roman"/>
        </w:rPr>
        <w:t>”</w:t>
      </w:r>
      <w:r w:rsidRPr="587F0422">
        <w:rPr>
          <w:rFonts w:ascii="Times New Roman" w:eastAsia="Times New Roman" w:hAnsi="Times New Roman" w:cs="Times New Roman"/>
        </w:rPr>
        <w:t xml:space="preserve"> Pg. 68</w:t>
      </w:r>
    </w:p>
    <w:p w14:paraId="2FCCAAF1" w14:textId="148546EC" w:rsidR="001A1D40" w:rsidRDefault="001A1D40" w:rsidP="00EC498F">
      <w:pPr>
        <w:rPr>
          <w:rFonts w:ascii="Times New Roman" w:eastAsia="Times New Roman" w:hAnsi="Times New Roman" w:cs="Times New Roman"/>
        </w:rPr>
      </w:pPr>
    </w:p>
    <w:p w14:paraId="5B06B968" w14:textId="30698A57" w:rsidR="0036117A" w:rsidRPr="00DE46FA" w:rsidRDefault="0036117A" w:rsidP="0036117A">
      <w:pPr>
        <w:contextualSpacing/>
        <w:rPr>
          <w:rFonts w:ascii="Times New Roman" w:hAnsi="Times New Roman"/>
        </w:rPr>
      </w:pPr>
      <w:r w:rsidRPr="00DE46FA">
        <w:rPr>
          <w:rFonts w:ascii="Times New Roman" w:hAnsi="Times New Roman"/>
        </w:rPr>
        <w:t xml:space="preserve">QUOTE: ‘Skin me, Brer Fox,’ sez Brer Rabbit, </w:t>
      </w:r>
      <w:proofErr w:type="spellStart"/>
      <w:r w:rsidRPr="00DE46FA">
        <w:rPr>
          <w:rFonts w:ascii="Times New Roman" w:hAnsi="Times New Roman"/>
        </w:rPr>
        <w:t>sezee</w:t>
      </w:r>
      <w:proofErr w:type="spellEnd"/>
      <w:r w:rsidRPr="00DE46FA">
        <w:rPr>
          <w:rFonts w:ascii="Times New Roman" w:hAnsi="Times New Roman"/>
        </w:rPr>
        <w:t xml:space="preserve">, ‘snatch out my eyeballs, </w:t>
      </w:r>
      <w:proofErr w:type="spellStart"/>
      <w:r w:rsidRPr="00DE46FA">
        <w:rPr>
          <w:rFonts w:ascii="Times New Roman" w:hAnsi="Times New Roman"/>
        </w:rPr>
        <w:t>t’ar</w:t>
      </w:r>
      <w:proofErr w:type="spellEnd"/>
      <w:r w:rsidRPr="00DE46FA">
        <w:rPr>
          <w:rFonts w:ascii="Times New Roman" w:hAnsi="Times New Roman"/>
        </w:rPr>
        <w:t xml:space="preserve"> out my years by de roots, </w:t>
      </w:r>
      <w:proofErr w:type="spellStart"/>
      <w:r w:rsidRPr="00DE46FA">
        <w:rPr>
          <w:rFonts w:ascii="Times New Roman" w:hAnsi="Times New Roman"/>
        </w:rPr>
        <w:t>en</w:t>
      </w:r>
      <w:proofErr w:type="spellEnd"/>
      <w:r w:rsidRPr="00DE46FA">
        <w:rPr>
          <w:rFonts w:ascii="Times New Roman" w:hAnsi="Times New Roman"/>
        </w:rPr>
        <w:t xml:space="preserve"> cut off my legs,’ </w:t>
      </w:r>
      <w:proofErr w:type="spellStart"/>
      <w:r w:rsidRPr="00DE46FA">
        <w:rPr>
          <w:rFonts w:ascii="Times New Roman" w:hAnsi="Times New Roman"/>
        </w:rPr>
        <w:t>sezee</w:t>
      </w:r>
      <w:proofErr w:type="spellEnd"/>
      <w:r w:rsidRPr="00DE46FA">
        <w:rPr>
          <w:rFonts w:ascii="Times New Roman" w:hAnsi="Times New Roman"/>
        </w:rPr>
        <w:t xml:space="preserve">, ‘but do please, Brer Fox, don’t fling me in </w:t>
      </w:r>
      <w:proofErr w:type="spellStart"/>
      <w:r w:rsidRPr="00DE46FA">
        <w:rPr>
          <w:rFonts w:ascii="Times New Roman" w:hAnsi="Times New Roman"/>
        </w:rPr>
        <w:t>dat</w:t>
      </w:r>
      <w:proofErr w:type="spellEnd"/>
      <w:r w:rsidRPr="00DE46FA">
        <w:rPr>
          <w:rFonts w:ascii="Times New Roman" w:hAnsi="Times New Roman"/>
        </w:rPr>
        <w:t xml:space="preserve"> brier-patch,’ </w:t>
      </w:r>
      <w:proofErr w:type="spellStart"/>
      <w:r w:rsidRPr="00DE46FA">
        <w:rPr>
          <w:rFonts w:ascii="Times New Roman" w:hAnsi="Times New Roman"/>
        </w:rPr>
        <w:t>sezee</w:t>
      </w:r>
      <w:proofErr w:type="spellEnd"/>
      <w:r w:rsidRPr="00DE46FA">
        <w:rPr>
          <w:rFonts w:ascii="Times New Roman" w:hAnsi="Times New Roman"/>
        </w:rPr>
        <w:t>.</w:t>
      </w:r>
    </w:p>
    <w:p w14:paraId="2C03B050" w14:textId="77777777" w:rsidR="0036117A" w:rsidRPr="00DE46FA" w:rsidRDefault="0036117A" w:rsidP="0036117A">
      <w:pPr>
        <w:contextualSpacing/>
        <w:rPr>
          <w:rFonts w:ascii="Times New Roman" w:hAnsi="Times New Roman"/>
        </w:rPr>
      </w:pPr>
    </w:p>
    <w:p w14:paraId="248FA543" w14:textId="2B02E59C" w:rsidR="0036117A" w:rsidRPr="00DE46FA" w:rsidRDefault="0036117A" w:rsidP="0036117A">
      <w:pPr>
        <w:contextualSpacing/>
        <w:rPr>
          <w:rFonts w:ascii="Times New Roman" w:hAnsi="Times New Roman"/>
        </w:rPr>
      </w:pPr>
      <w:r w:rsidRPr="00DE46FA">
        <w:rPr>
          <w:rFonts w:ascii="Times New Roman" w:hAnsi="Times New Roman"/>
        </w:rPr>
        <w:t>SOURCE: “How Mr. Rabbit Was Too Sharp for Mr. Fox p.70</w:t>
      </w:r>
    </w:p>
    <w:p w14:paraId="57FE8A26" w14:textId="601B5A95" w:rsidR="0036117A" w:rsidRDefault="0036117A" w:rsidP="00EC498F">
      <w:pPr>
        <w:rPr>
          <w:rFonts w:ascii="Times New Roman" w:eastAsia="Times New Roman" w:hAnsi="Times New Roman" w:cs="Times New Roman"/>
        </w:rPr>
      </w:pPr>
    </w:p>
    <w:p w14:paraId="7C10A3FA" w14:textId="77777777" w:rsidR="001E20A9" w:rsidRDefault="001E20A9" w:rsidP="001E20A9">
      <w:pPr>
        <w:contextualSpacing/>
        <w:rPr>
          <w:rFonts w:ascii="Times New Roman" w:hAnsi="Times New Roman"/>
        </w:rPr>
      </w:pPr>
      <w:r w:rsidRPr="00DE46FA">
        <w:rPr>
          <w:rFonts w:ascii="Times New Roman" w:hAnsi="Times New Roman"/>
        </w:rPr>
        <w:t xml:space="preserve">QUOTE: </w:t>
      </w:r>
      <w:r>
        <w:rPr>
          <w:rFonts w:ascii="Times New Roman" w:hAnsi="Times New Roman"/>
        </w:rPr>
        <w:tab/>
      </w:r>
      <w:r w:rsidRPr="00DE46FA">
        <w:rPr>
          <w:rFonts w:ascii="Times New Roman" w:hAnsi="Times New Roman"/>
        </w:rPr>
        <w:t xml:space="preserve">John Henry had a little woman, </w:t>
      </w:r>
    </w:p>
    <w:p w14:paraId="454F1223" w14:textId="77777777" w:rsidR="001E20A9" w:rsidRDefault="001E20A9" w:rsidP="001E20A9">
      <w:pPr>
        <w:ind w:left="720" w:firstLine="720"/>
        <w:contextualSpacing/>
        <w:rPr>
          <w:rFonts w:ascii="Times New Roman" w:hAnsi="Times New Roman"/>
        </w:rPr>
      </w:pPr>
      <w:r w:rsidRPr="00DE46FA">
        <w:rPr>
          <w:rFonts w:ascii="Times New Roman" w:hAnsi="Times New Roman"/>
        </w:rPr>
        <w:t xml:space="preserve">Her name was Polly Ann, </w:t>
      </w:r>
    </w:p>
    <w:p w14:paraId="5B1102D5" w14:textId="77777777" w:rsidR="001E20A9" w:rsidRDefault="001E20A9" w:rsidP="001E20A9">
      <w:pPr>
        <w:ind w:left="720" w:firstLine="720"/>
        <w:contextualSpacing/>
        <w:rPr>
          <w:rFonts w:ascii="Times New Roman" w:hAnsi="Times New Roman"/>
        </w:rPr>
      </w:pPr>
      <w:r w:rsidRPr="00DE46FA">
        <w:rPr>
          <w:rFonts w:ascii="Times New Roman" w:hAnsi="Times New Roman"/>
        </w:rPr>
        <w:t xml:space="preserve">John Henry took sick, she took his hammer, </w:t>
      </w:r>
    </w:p>
    <w:p w14:paraId="2E682220" w14:textId="77777777" w:rsidR="001E20A9" w:rsidRDefault="001E20A9" w:rsidP="001E20A9">
      <w:pPr>
        <w:ind w:left="720" w:firstLine="720"/>
        <w:contextualSpacing/>
        <w:rPr>
          <w:rFonts w:ascii="Times New Roman" w:hAnsi="Times New Roman"/>
        </w:rPr>
      </w:pPr>
      <w:r w:rsidRPr="00DE46FA">
        <w:rPr>
          <w:rFonts w:ascii="Times New Roman" w:hAnsi="Times New Roman"/>
        </w:rPr>
        <w:t xml:space="preserve">She hammered like a natural man, </w:t>
      </w:r>
    </w:p>
    <w:p w14:paraId="1559935B" w14:textId="36A68C7B" w:rsidR="001E20A9" w:rsidRPr="00DE46FA" w:rsidRDefault="001E20A9" w:rsidP="001E20A9">
      <w:pPr>
        <w:ind w:left="720" w:firstLine="720"/>
        <w:contextualSpacing/>
        <w:rPr>
          <w:rFonts w:ascii="Times New Roman" w:hAnsi="Times New Roman"/>
        </w:rPr>
      </w:pPr>
      <w:proofErr w:type="spellStart"/>
      <w:r w:rsidRPr="00DE46FA">
        <w:rPr>
          <w:rFonts w:ascii="Times New Roman" w:hAnsi="Times New Roman"/>
        </w:rPr>
        <w:t>Lawd</w:t>
      </w:r>
      <w:proofErr w:type="spellEnd"/>
      <w:r w:rsidRPr="00DE46FA">
        <w:rPr>
          <w:rFonts w:ascii="Times New Roman" w:hAnsi="Times New Roman"/>
        </w:rPr>
        <w:t>, she hammered like a natural man.</w:t>
      </w:r>
    </w:p>
    <w:p w14:paraId="2876BFA2" w14:textId="77777777" w:rsidR="001E20A9" w:rsidRPr="00DE46FA" w:rsidRDefault="001E20A9" w:rsidP="001E20A9">
      <w:pPr>
        <w:contextualSpacing/>
        <w:rPr>
          <w:rFonts w:ascii="Times New Roman" w:hAnsi="Times New Roman"/>
        </w:rPr>
      </w:pPr>
    </w:p>
    <w:p w14:paraId="6EA27ED1" w14:textId="092A39F3" w:rsidR="001E20A9" w:rsidRPr="00DE46FA" w:rsidRDefault="001E20A9" w:rsidP="001E20A9">
      <w:pPr>
        <w:contextualSpacing/>
        <w:rPr>
          <w:rFonts w:ascii="Times New Roman" w:hAnsi="Times New Roman"/>
        </w:rPr>
      </w:pPr>
      <w:r w:rsidRPr="00DE46FA">
        <w:rPr>
          <w:rFonts w:ascii="Times New Roman" w:hAnsi="Times New Roman"/>
        </w:rPr>
        <w:t xml:space="preserve">SOURCE: </w:t>
      </w:r>
      <w:r>
        <w:rPr>
          <w:rFonts w:ascii="Times New Roman" w:hAnsi="Times New Roman"/>
        </w:rPr>
        <w:t>“</w:t>
      </w:r>
      <w:r w:rsidRPr="00DE46FA">
        <w:rPr>
          <w:rFonts w:ascii="Times New Roman" w:hAnsi="Times New Roman"/>
        </w:rPr>
        <w:t>John Henry” p.27</w:t>
      </w:r>
    </w:p>
    <w:p w14:paraId="6AE81760" w14:textId="77777777" w:rsidR="001E20A9" w:rsidRPr="00DE46FA" w:rsidRDefault="001E20A9" w:rsidP="001E20A9">
      <w:pPr>
        <w:contextualSpacing/>
        <w:rPr>
          <w:rFonts w:ascii="Times New Roman" w:hAnsi="Times New Roman"/>
        </w:rPr>
      </w:pPr>
    </w:p>
    <w:p w14:paraId="520FAAC2" w14:textId="77777777" w:rsidR="00873DD7" w:rsidRPr="008445C8" w:rsidRDefault="00873DD7" w:rsidP="00873DD7">
      <w:pPr>
        <w:contextualSpacing/>
        <w:rPr>
          <w:rFonts w:ascii="Times New Roman" w:hAnsi="Times New Roman"/>
        </w:rPr>
      </w:pPr>
      <w:r w:rsidRPr="008445C8">
        <w:rPr>
          <w:rFonts w:ascii="Times New Roman" w:hAnsi="Times New Roman"/>
        </w:rPr>
        <w:t xml:space="preserve">QUOTE: Phillis was brought from </w:t>
      </w:r>
      <w:r w:rsidRPr="008445C8">
        <w:rPr>
          <w:rFonts w:ascii="Times New Roman" w:hAnsi="Times New Roman"/>
          <w:i/>
          <w:iCs/>
        </w:rPr>
        <w:t>Africa</w:t>
      </w:r>
      <w:r w:rsidRPr="008445C8">
        <w:rPr>
          <w:rFonts w:ascii="Times New Roman" w:hAnsi="Times New Roman"/>
        </w:rPr>
        <w:t xml:space="preserve"> to </w:t>
      </w:r>
      <w:r w:rsidRPr="008445C8">
        <w:rPr>
          <w:rFonts w:ascii="Times New Roman" w:hAnsi="Times New Roman"/>
          <w:i/>
          <w:iCs/>
        </w:rPr>
        <w:t xml:space="preserve">America </w:t>
      </w:r>
      <w:r w:rsidRPr="008445C8">
        <w:rPr>
          <w:rFonts w:ascii="Times New Roman" w:hAnsi="Times New Roman"/>
        </w:rPr>
        <w:t xml:space="preserve">in the Year 1761, between Seven and Eight Years of Age. Without any Assistance from School Education, and by only what she was taught in the Family, she in sixteen </w:t>
      </w:r>
      <w:proofErr w:type="spellStart"/>
      <w:r w:rsidRPr="008445C8">
        <w:rPr>
          <w:rFonts w:ascii="Times New Roman" w:hAnsi="Times New Roman"/>
        </w:rPr>
        <w:t>Months Time</w:t>
      </w:r>
      <w:proofErr w:type="spellEnd"/>
      <w:r w:rsidRPr="008445C8">
        <w:rPr>
          <w:rFonts w:ascii="Times New Roman" w:hAnsi="Times New Roman"/>
        </w:rPr>
        <w:t xml:space="preserve"> from her Arrival, attained the English Language, to which she was an utter Stranger before, to such a Degree, as to read any, the most difficult Parts of the Sacred Writings, to the great Astonishment of all who heard her.</w:t>
      </w:r>
    </w:p>
    <w:p w14:paraId="3E16C398" w14:textId="77777777" w:rsidR="00873DD7" w:rsidRPr="008445C8" w:rsidRDefault="00873DD7" w:rsidP="00873DD7">
      <w:pPr>
        <w:contextualSpacing/>
        <w:rPr>
          <w:rFonts w:ascii="Times New Roman" w:hAnsi="Times New Roman"/>
        </w:rPr>
      </w:pPr>
    </w:p>
    <w:p w14:paraId="587B4F36" w14:textId="42E9F8F0" w:rsidR="00873DD7" w:rsidRPr="008445C8" w:rsidRDefault="00873DD7" w:rsidP="00873DD7">
      <w:pPr>
        <w:contextualSpacing/>
        <w:rPr>
          <w:rFonts w:ascii="Times New Roman" w:hAnsi="Times New Roman"/>
        </w:rPr>
      </w:pPr>
      <w:r w:rsidRPr="008445C8">
        <w:rPr>
          <w:rFonts w:ascii="Times New Roman" w:hAnsi="Times New Roman"/>
        </w:rPr>
        <w:t xml:space="preserve">SOURCE:  John Wheatley </w:t>
      </w:r>
      <w:r>
        <w:rPr>
          <w:rFonts w:ascii="Times New Roman" w:hAnsi="Times New Roman"/>
        </w:rPr>
        <w:t xml:space="preserve"> </w:t>
      </w:r>
      <w:r w:rsidRPr="008445C8">
        <w:rPr>
          <w:rFonts w:ascii="Times New Roman" w:hAnsi="Times New Roman"/>
        </w:rPr>
        <w:t>[Letter Sent by the Author’s Master to the Publisher</w:t>
      </w:r>
      <w:r>
        <w:rPr>
          <w:rFonts w:ascii="Times New Roman" w:hAnsi="Times New Roman"/>
        </w:rPr>
        <w:t xml:space="preserve"> </w:t>
      </w:r>
      <w:r w:rsidRPr="008445C8">
        <w:rPr>
          <w:rFonts w:ascii="Times New Roman" w:hAnsi="Times New Roman"/>
        </w:rPr>
        <w:t>page 140</w:t>
      </w:r>
    </w:p>
    <w:p w14:paraId="33AEC02F" w14:textId="77777777" w:rsidR="00873DD7" w:rsidRDefault="00873DD7" w:rsidP="000E6A50">
      <w:pPr>
        <w:contextualSpacing/>
        <w:rPr>
          <w:rFonts w:ascii="Times New Roman" w:hAnsi="Times New Roman" w:cs="Times New Roman"/>
        </w:rPr>
      </w:pPr>
    </w:p>
    <w:p w14:paraId="7D7DD6B4" w14:textId="01C668CA" w:rsidR="000E6A50" w:rsidRDefault="000E6A50" w:rsidP="000E6A50">
      <w:pPr>
        <w:contextualSpacing/>
        <w:rPr>
          <w:rFonts w:ascii="Times New Roman" w:hAnsi="Times New Roman" w:cs="Times New Roman"/>
        </w:rPr>
      </w:pPr>
      <w:r w:rsidRPr="009A0CAF">
        <w:rPr>
          <w:rFonts w:ascii="Times New Roman" w:hAnsi="Times New Roman" w:cs="Times New Roman"/>
        </w:rPr>
        <w:t xml:space="preserve">QUOTE: </w:t>
      </w:r>
      <w:r>
        <w:rPr>
          <w:rFonts w:ascii="Times New Roman" w:hAnsi="Times New Roman" w:cs="Times New Roman"/>
        </w:rPr>
        <w:tab/>
      </w:r>
      <w:r w:rsidRPr="009A0CAF">
        <w:rPr>
          <w:rFonts w:ascii="Times New Roman" w:hAnsi="Times New Roman" w:cs="Times New Roman"/>
        </w:rPr>
        <w:t xml:space="preserve">Maecenas, You, beneath the </w:t>
      </w:r>
      <w:proofErr w:type="spellStart"/>
      <w:r w:rsidRPr="009A0CAF">
        <w:rPr>
          <w:rFonts w:ascii="Times New Roman" w:hAnsi="Times New Roman" w:cs="Times New Roman"/>
        </w:rPr>
        <w:t>mrtyle</w:t>
      </w:r>
      <w:proofErr w:type="spellEnd"/>
      <w:r w:rsidRPr="009A0CAF">
        <w:rPr>
          <w:rFonts w:ascii="Times New Roman" w:hAnsi="Times New Roman" w:cs="Times New Roman"/>
        </w:rPr>
        <w:t xml:space="preserve"> shade, </w:t>
      </w:r>
    </w:p>
    <w:p w14:paraId="00E5AE7C" w14:textId="77777777" w:rsidR="000E6A50" w:rsidRDefault="000E6A50" w:rsidP="000E6A50">
      <w:pPr>
        <w:ind w:left="720" w:firstLine="720"/>
        <w:contextualSpacing/>
        <w:rPr>
          <w:rFonts w:ascii="Times New Roman" w:hAnsi="Times New Roman" w:cs="Times New Roman"/>
        </w:rPr>
      </w:pPr>
      <w:r w:rsidRPr="009A0CAF">
        <w:rPr>
          <w:rFonts w:ascii="Times New Roman" w:hAnsi="Times New Roman" w:cs="Times New Roman"/>
        </w:rPr>
        <w:t xml:space="preserve">Read o’er what poets sung, and shepherds </w:t>
      </w:r>
      <w:proofErr w:type="spellStart"/>
      <w:r w:rsidRPr="009A0CAF">
        <w:rPr>
          <w:rFonts w:ascii="Times New Roman" w:hAnsi="Times New Roman" w:cs="Times New Roman"/>
        </w:rPr>
        <w:t>play’d</w:t>
      </w:r>
      <w:proofErr w:type="spellEnd"/>
      <w:r w:rsidRPr="009A0CAF">
        <w:rPr>
          <w:rFonts w:ascii="Times New Roman" w:hAnsi="Times New Roman" w:cs="Times New Roman"/>
        </w:rPr>
        <w:t xml:space="preserve"> </w:t>
      </w:r>
    </w:p>
    <w:p w14:paraId="7F4B8694" w14:textId="77777777" w:rsidR="000E6A50" w:rsidRDefault="000E6A50" w:rsidP="000E6A50">
      <w:pPr>
        <w:ind w:left="720" w:firstLine="720"/>
        <w:contextualSpacing/>
        <w:rPr>
          <w:rFonts w:ascii="Times New Roman" w:hAnsi="Times New Roman" w:cs="Times New Roman"/>
        </w:rPr>
      </w:pPr>
      <w:r>
        <w:rPr>
          <w:rFonts w:ascii="Times New Roman" w:hAnsi="Times New Roman" w:cs="Times New Roman"/>
        </w:rPr>
        <w:t>W</w:t>
      </w:r>
      <w:r w:rsidRPr="009A0CAF">
        <w:rPr>
          <w:rFonts w:ascii="Times New Roman" w:hAnsi="Times New Roman" w:cs="Times New Roman"/>
        </w:rPr>
        <w:t>hat felt those poets but you feel the same ? </w:t>
      </w:r>
    </w:p>
    <w:p w14:paraId="0F6C2981" w14:textId="77777777" w:rsidR="000E6A50" w:rsidRDefault="000E6A50" w:rsidP="000E6A50">
      <w:pPr>
        <w:ind w:left="720" w:firstLine="720"/>
        <w:contextualSpacing/>
        <w:rPr>
          <w:rFonts w:ascii="Times New Roman" w:hAnsi="Times New Roman" w:cs="Times New Roman"/>
        </w:rPr>
      </w:pPr>
      <w:r w:rsidRPr="009A0CAF">
        <w:rPr>
          <w:rFonts w:ascii="Times New Roman" w:hAnsi="Times New Roman" w:cs="Times New Roman"/>
        </w:rPr>
        <w:t xml:space="preserve">Does not your soul </w:t>
      </w:r>
      <w:proofErr w:type="spellStart"/>
      <w:r w:rsidRPr="009A0CAF">
        <w:rPr>
          <w:rFonts w:ascii="Times New Roman" w:hAnsi="Times New Roman" w:cs="Times New Roman"/>
        </w:rPr>
        <w:t>posses</w:t>
      </w:r>
      <w:proofErr w:type="spellEnd"/>
      <w:r w:rsidRPr="009A0CAF">
        <w:rPr>
          <w:rFonts w:ascii="Times New Roman" w:hAnsi="Times New Roman" w:cs="Times New Roman"/>
        </w:rPr>
        <w:t xml:space="preserve"> the sacred flame ? </w:t>
      </w:r>
    </w:p>
    <w:p w14:paraId="43D337A4" w14:textId="77777777" w:rsidR="000E6A50" w:rsidRDefault="000E6A50" w:rsidP="000E6A50">
      <w:pPr>
        <w:ind w:left="720" w:firstLine="720"/>
        <w:contextualSpacing/>
        <w:rPr>
          <w:rFonts w:ascii="Times New Roman" w:hAnsi="Times New Roman" w:cs="Times New Roman"/>
        </w:rPr>
      </w:pPr>
      <w:r w:rsidRPr="009A0CAF">
        <w:rPr>
          <w:rFonts w:ascii="Times New Roman" w:hAnsi="Times New Roman" w:cs="Times New Roman"/>
        </w:rPr>
        <w:t>Their noble strains your equal genius shares</w:t>
      </w:r>
    </w:p>
    <w:p w14:paraId="2D1E19E7" w14:textId="6E1E3421" w:rsidR="000E6A50" w:rsidRPr="009A0CAF" w:rsidRDefault="000E6A50" w:rsidP="000E6A50">
      <w:pPr>
        <w:ind w:left="720" w:firstLine="720"/>
        <w:contextualSpacing/>
        <w:rPr>
          <w:rFonts w:ascii="Times New Roman" w:hAnsi="Times New Roman" w:cs="Times New Roman"/>
        </w:rPr>
      </w:pPr>
      <w:r>
        <w:rPr>
          <w:rFonts w:ascii="Times New Roman" w:hAnsi="Times New Roman" w:cs="Times New Roman"/>
        </w:rPr>
        <w:t>I</w:t>
      </w:r>
      <w:r w:rsidRPr="009A0CAF">
        <w:rPr>
          <w:rFonts w:ascii="Times New Roman" w:hAnsi="Times New Roman" w:cs="Times New Roman"/>
        </w:rPr>
        <w:t>n softer language, and diviner airs. »</w:t>
      </w:r>
    </w:p>
    <w:p w14:paraId="76D48376" w14:textId="77777777" w:rsidR="000E6A50" w:rsidRPr="009A0CAF" w:rsidRDefault="000E6A50" w:rsidP="000E6A50">
      <w:pPr>
        <w:contextualSpacing/>
        <w:rPr>
          <w:rFonts w:ascii="Times New Roman" w:hAnsi="Times New Roman" w:cs="Times New Roman"/>
        </w:rPr>
      </w:pPr>
    </w:p>
    <w:p w14:paraId="243C0F61" w14:textId="0F3F2E5D" w:rsidR="000E6A50" w:rsidRDefault="000E6A50" w:rsidP="000E6A50">
      <w:pPr>
        <w:rPr>
          <w:rFonts w:ascii="_˚_Ç˛" w:hAnsi="_˚_Ç˛" w:cs="_˚_Ç˛"/>
          <w:sz w:val="22"/>
          <w:szCs w:val="22"/>
        </w:rPr>
      </w:pPr>
      <w:r w:rsidRPr="009A0CAF">
        <w:rPr>
          <w:rFonts w:ascii="Times New Roman" w:hAnsi="Times New Roman" w:cs="Times New Roman"/>
        </w:rPr>
        <w:t xml:space="preserve">SOURCE:  Phillis Wheatley                        “ To  Maecenas  “                           </w:t>
      </w:r>
      <w:r>
        <w:rPr>
          <w:rFonts w:ascii="Times New Roman" w:hAnsi="Times New Roman" w:cs="Times New Roman"/>
        </w:rPr>
        <w:t>pg</w:t>
      </w:r>
      <w:r w:rsidRPr="009A0CAF">
        <w:rPr>
          <w:rFonts w:ascii="Times New Roman" w:hAnsi="Times New Roman" w:cs="Times New Roman"/>
        </w:rPr>
        <w:t>#141</w:t>
      </w:r>
    </w:p>
    <w:p w14:paraId="7A411060" w14:textId="77777777" w:rsidR="000E6A50" w:rsidRDefault="000E6A50" w:rsidP="00DA0373">
      <w:pPr>
        <w:rPr>
          <w:rFonts w:ascii="_˚_Ç˛" w:hAnsi="_˚_Ç˛" w:cs="_˚_Ç˛"/>
          <w:sz w:val="22"/>
          <w:szCs w:val="22"/>
        </w:rPr>
      </w:pPr>
    </w:p>
    <w:p w14:paraId="7E4DD154" w14:textId="671EB680" w:rsidR="00931635" w:rsidRDefault="00931635" w:rsidP="00931635">
      <w:pPr>
        <w:pStyle w:val="Body"/>
        <w:ind w:left="1440" w:hanging="1440"/>
        <w:rPr>
          <w:rFonts w:ascii="Times New Roman" w:eastAsia="Times New Roman" w:hAnsi="Times New Roman" w:cs="Times New Roman"/>
          <w:color w:val="333333"/>
          <w:sz w:val="24"/>
          <w:szCs w:val="24"/>
          <w:u w:color="333333"/>
        </w:rPr>
      </w:pPr>
      <w:r>
        <w:rPr>
          <w:rFonts w:ascii="Times New Roman" w:hAnsi="Times New Roman"/>
        </w:rPr>
        <w:t xml:space="preserve">QUOTE: </w:t>
      </w:r>
      <w:r>
        <w:rPr>
          <w:rFonts w:ascii="Times New Roman" w:hAnsi="Times New Roman"/>
        </w:rPr>
        <w:tab/>
      </w:r>
      <w:r>
        <w:rPr>
          <w:rFonts w:ascii="Times New Roman" w:hAnsi="Times New Roman"/>
          <w:color w:val="333333"/>
          <w:sz w:val="24"/>
          <w:szCs w:val="24"/>
          <w:u w:color="333333"/>
        </w:rPr>
        <w:t xml:space="preserve">Great </w:t>
      </w:r>
      <w:proofErr w:type="spellStart"/>
      <w:r>
        <w:rPr>
          <w:rFonts w:ascii="Times New Roman" w:hAnsi="Times New Roman"/>
          <w:color w:val="333333"/>
          <w:sz w:val="24"/>
          <w:szCs w:val="24"/>
          <w:u w:color="333333"/>
        </w:rPr>
        <w:t>Maro’s</w:t>
      </w:r>
      <w:proofErr w:type="spellEnd"/>
      <w:r>
        <w:rPr>
          <w:rFonts w:ascii="Times New Roman" w:hAnsi="Times New Roman"/>
          <w:color w:val="333333"/>
          <w:sz w:val="24"/>
          <w:szCs w:val="24"/>
          <w:u w:color="333333"/>
        </w:rPr>
        <w:t xml:space="preserve"> strain in </w:t>
      </w:r>
      <w:proofErr w:type="spellStart"/>
      <w:r>
        <w:rPr>
          <w:rFonts w:ascii="Times New Roman" w:hAnsi="Times New Roman"/>
          <w:color w:val="333333"/>
          <w:sz w:val="24"/>
          <w:szCs w:val="24"/>
          <w:u w:color="333333"/>
        </w:rPr>
        <w:t>heav’nly</w:t>
      </w:r>
      <w:proofErr w:type="spellEnd"/>
      <w:r>
        <w:rPr>
          <w:rFonts w:ascii="Times New Roman" w:hAnsi="Times New Roman"/>
          <w:color w:val="333333"/>
          <w:sz w:val="24"/>
          <w:szCs w:val="24"/>
          <w:u w:color="333333"/>
        </w:rPr>
        <w:t xml:space="preserve"> numbers flows,</w:t>
      </w:r>
      <w:r>
        <w:br/>
      </w:r>
      <w:r>
        <w:rPr>
          <w:rFonts w:ascii="Times New Roman" w:hAnsi="Times New Roman"/>
          <w:color w:val="333333"/>
          <w:sz w:val="24"/>
          <w:szCs w:val="24"/>
          <w:u w:color="333333"/>
        </w:rPr>
        <w:t>The Nine inspire, and all the bosom glows.</w:t>
      </w:r>
      <w:r>
        <w:br/>
      </w:r>
      <w:r>
        <w:rPr>
          <w:rFonts w:ascii="Times New Roman" w:hAnsi="Times New Roman"/>
          <w:color w:val="333333"/>
          <w:sz w:val="24"/>
          <w:szCs w:val="24"/>
          <w:u w:color="333333"/>
        </w:rPr>
        <w:t>O could I rival thine and Virgil’s page,</w:t>
      </w:r>
      <w:r>
        <w:br/>
      </w:r>
      <w:r>
        <w:rPr>
          <w:rFonts w:ascii="Times New Roman" w:hAnsi="Times New Roman"/>
          <w:color w:val="333333"/>
          <w:sz w:val="24"/>
          <w:szCs w:val="24"/>
          <w:u w:color="333333"/>
        </w:rPr>
        <w:lastRenderedPageBreak/>
        <w:t>Or claim the Muses with the Mantuan Sage;</w:t>
      </w:r>
      <w:r>
        <w:br/>
      </w:r>
      <w:r>
        <w:rPr>
          <w:rFonts w:ascii="Times New Roman" w:hAnsi="Times New Roman"/>
          <w:color w:val="333333"/>
          <w:sz w:val="24"/>
          <w:szCs w:val="24"/>
          <w:u w:color="333333"/>
        </w:rPr>
        <w:t>Soon the same beauties should my mind adorn,</w:t>
      </w:r>
      <w:r>
        <w:br/>
      </w:r>
      <w:r>
        <w:rPr>
          <w:rFonts w:ascii="Times New Roman" w:hAnsi="Times New Roman"/>
          <w:color w:val="333333"/>
          <w:sz w:val="24"/>
          <w:szCs w:val="24"/>
          <w:u w:color="333333"/>
        </w:rPr>
        <w:t>And the same arbors in my soul should burn:</w:t>
      </w:r>
      <w:r>
        <w:br/>
      </w:r>
      <w:r>
        <w:rPr>
          <w:rFonts w:ascii="Times New Roman" w:hAnsi="Times New Roman"/>
          <w:color w:val="333333"/>
          <w:sz w:val="24"/>
          <w:szCs w:val="24"/>
          <w:u w:color="333333"/>
        </w:rPr>
        <w:t>Then should my song in bolder notes arise,</w:t>
      </w:r>
      <w:r>
        <w:br/>
      </w:r>
      <w:r>
        <w:rPr>
          <w:rFonts w:ascii="Times New Roman" w:hAnsi="Times New Roman"/>
          <w:color w:val="333333"/>
          <w:sz w:val="24"/>
          <w:szCs w:val="24"/>
          <w:u w:color="333333"/>
        </w:rPr>
        <w:t>And all the numbers pleasingly surprise;</w:t>
      </w:r>
      <w:r>
        <w:br/>
      </w:r>
      <w:r>
        <w:rPr>
          <w:rFonts w:ascii="Times New Roman" w:hAnsi="Times New Roman"/>
          <w:color w:val="333333"/>
          <w:sz w:val="24"/>
          <w:szCs w:val="24"/>
          <w:u w:color="333333"/>
        </w:rPr>
        <w:t xml:space="preserve">But here I sit, and mourn a </w:t>
      </w:r>
      <w:proofErr w:type="spellStart"/>
      <w:r>
        <w:rPr>
          <w:rFonts w:ascii="Times New Roman" w:hAnsi="Times New Roman"/>
          <w:color w:val="333333"/>
          <w:sz w:val="24"/>
          <w:szCs w:val="24"/>
          <w:u w:color="333333"/>
        </w:rPr>
        <w:t>grov’ling</w:t>
      </w:r>
      <w:proofErr w:type="spellEnd"/>
      <w:r>
        <w:rPr>
          <w:rFonts w:ascii="Times New Roman" w:hAnsi="Times New Roman"/>
          <w:color w:val="333333"/>
          <w:sz w:val="24"/>
          <w:szCs w:val="24"/>
          <w:u w:color="333333"/>
        </w:rPr>
        <w:t xml:space="preserve"> mind,</w:t>
      </w:r>
      <w:r>
        <w:br/>
      </w:r>
      <w:r>
        <w:rPr>
          <w:rFonts w:ascii="Times New Roman" w:hAnsi="Times New Roman"/>
          <w:color w:val="333333"/>
          <w:sz w:val="24"/>
          <w:szCs w:val="24"/>
          <w:u w:color="333333"/>
        </w:rPr>
        <w:t>That fain would mount, and ride upon the wind.</w:t>
      </w:r>
    </w:p>
    <w:p w14:paraId="0A647DF4" w14:textId="31B4168C" w:rsidR="00931635" w:rsidRDefault="00931635" w:rsidP="00931635">
      <w:pPr>
        <w:pStyle w:val="Body"/>
        <w:rPr>
          <w:rFonts w:ascii="Times New Roman" w:eastAsia="Times New Roman" w:hAnsi="Times New Roman" w:cs="Times New Roman"/>
        </w:rPr>
      </w:pPr>
      <w:r>
        <w:rPr>
          <w:rFonts w:ascii="Times New Roman" w:hAnsi="Times New Roman"/>
        </w:rPr>
        <w:t xml:space="preserve">SOURCE: Phillis Wheatly. “To Maecenas” lines 20-30. </w:t>
      </w:r>
      <w:proofErr w:type="spellStart"/>
      <w:r>
        <w:rPr>
          <w:rFonts w:ascii="Times New Roman" w:hAnsi="Times New Roman"/>
        </w:rPr>
        <w:t>Pg</w:t>
      </w:r>
      <w:proofErr w:type="spellEnd"/>
      <w:r>
        <w:rPr>
          <w:rFonts w:ascii="Times New Roman" w:hAnsi="Times New Roman"/>
        </w:rPr>
        <w:t xml:space="preserve"> 141-142 </w:t>
      </w:r>
    </w:p>
    <w:p w14:paraId="1F5B6176" w14:textId="77777777" w:rsidR="00007BD0" w:rsidRDefault="00007BD0" w:rsidP="00007BD0">
      <w:pPr>
        <w:contextualSpacing/>
        <w:rPr>
          <w:rFonts w:ascii="Times New Roman" w:hAnsi="Times New Roman"/>
        </w:rPr>
      </w:pPr>
      <w:r w:rsidRPr="00DE46FA">
        <w:rPr>
          <w:rFonts w:ascii="Times New Roman" w:hAnsi="Times New Roman"/>
        </w:rPr>
        <w:t xml:space="preserve">QUOTE: </w:t>
      </w:r>
      <w:r>
        <w:rPr>
          <w:rFonts w:ascii="Times New Roman" w:hAnsi="Times New Roman"/>
        </w:rPr>
        <w:tab/>
      </w:r>
      <w:r w:rsidRPr="00DE46FA">
        <w:rPr>
          <w:rFonts w:ascii="Times New Roman" w:hAnsi="Times New Roman"/>
        </w:rPr>
        <w:t xml:space="preserve">But say, ye Muses, why this partial grace, </w:t>
      </w:r>
    </w:p>
    <w:p w14:paraId="6F13E1B8" w14:textId="77777777" w:rsidR="00007BD0" w:rsidRDefault="00007BD0" w:rsidP="00007BD0">
      <w:pPr>
        <w:ind w:left="720" w:firstLine="720"/>
        <w:contextualSpacing/>
        <w:rPr>
          <w:rFonts w:ascii="Times New Roman" w:hAnsi="Times New Roman"/>
        </w:rPr>
      </w:pPr>
      <w:r w:rsidRPr="00DE46FA">
        <w:rPr>
          <w:rFonts w:ascii="Times New Roman" w:hAnsi="Times New Roman"/>
        </w:rPr>
        <w:t xml:space="preserve">To one alone of </w:t>
      </w:r>
      <w:proofErr w:type="spellStart"/>
      <w:r w:rsidRPr="00DE46FA">
        <w:rPr>
          <w:rFonts w:ascii="Times New Roman" w:hAnsi="Times New Roman"/>
        </w:rPr>
        <w:t>Afric’s</w:t>
      </w:r>
      <w:proofErr w:type="spellEnd"/>
      <w:r w:rsidRPr="00DE46FA">
        <w:rPr>
          <w:rFonts w:ascii="Times New Roman" w:hAnsi="Times New Roman"/>
        </w:rPr>
        <w:t xml:space="preserve"> sable race; </w:t>
      </w:r>
    </w:p>
    <w:p w14:paraId="413FAF24" w14:textId="77777777" w:rsidR="00007BD0" w:rsidRDefault="00007BD0" w:rsidP="00007BD0">
      <w:pPr>
        <w:ind w:left="720" w:firstLine="720"/>
        <w:contextualSpacing/>
        <w:rPr>
          <w:rFonts w:ascii="Times New Roman" w:hAnsi="Times New Roman"/>
        </w:rPr>
      </w:pPr>
      <w:r w:rsidRPr="00DE46FA">
        <w:rPr>
          <w:rFonts w:ascii="Times New Roman" w:hAnsi="Times New Roman"/>
        </w:rPr>
        <w:t xml:space="preserve">From age to age transmitting thus his name, </w:t>
      </w:r>
    </w:p>
    <w:p w14:paraId="4274437E" w14:textId="68C74F72" w:rsidR="00007BD0" w:rsidRPr="00DE46FA" w:rsidRDefault="00007BD0" w:rsidP="00007BD0">
      <w:pPr>
        <w:ind w:left="720" w:firstLine="720"/>
        <w:contextualSpacing/>
        <w:rPr>
          <w:rFonts w:ascii="Times New Roman" w:hAnsi="Times New Roman"/>
        </w:rPr>
      </w:pPr>
      <w:r w:rsidRPr="00DE46FA">
        <w:rPr>
          <w:rFonts w:ascii="Times New Roman" w:hAnsi="Times New Roman"/>
        </w:rPr>
        <w:t>With the first glory in the rolls of fame?</w:t>
      </w:r>
    </w:p>
    <w:p w14:paraId="014E08F3" w14:textId="77777777" w:rsidR="00007BD0" w:rsidRPr="00DE46FA" w:rsidRDefault="00007BD0" w:rsidP="00007BD0">
      <w:pPr>
        <w:contextualSpacing/>
        <w:rPr>
          <w:rFonts w:ascii="Times New Roman" w:hAnsi="Times New Roman"/>
        </w:rPr>
      </w:pPr>
    </w:p>
    <w:p w14:paraId="29BA1364" w14:textId="6E4FDB16" w:rsidR="00007BD0" w:rsidRPr="00DE46FA" w:rsidRDefault="00007BD0" w:rsidP="00007BD0">
      <w:pPr>
        <w:contextualSpacing/>
        <w:rPr>
          <w:rFonts w:ascii="Times New Roman" w:hAnsi="Times New Roman"/>
        </w:rPr>
      </w:pPr>
      <w:r w:rsidRPr="00DE46FA">
        <w:rPr>
          <w:rFonts w:ascii="Times New Roman" w:hAnsi="Times New Roman"/>
        </w:rPr>
        <w:t>SOURCE: Phillis Wheatley “To Maecenas” p.142</w:t>
      </w:r>
    </w:p>
    <w:p w14:paraId="3DAD7528" w14:textId="77777777" w:rsidR="00007BD0" w:rsidRDefault="00007BD0" w:rsidP="00F5509A">
      <w:pPr>
        <w:pStyle w:val="Body"/>
        <w:spacing w:line="240" w:lineRule="auto"/>
        <w:contextualSpacing/>
        <w:rPr>
          <w:rFonts w:ascii="Times New Roman" w:hAnsi="Times New Roman"/>
        </w:rPr>
      </w:pPr>
    </w:p>
    <w:p w14:paraId="1F2F4A3F" w14:textId="6BFF56AF" w:rsidR="00F5509A" w:rsidRDefault="00F5509A" w:rsidP="00F5509A">
      <w:pPr>
        <w:pStyle w:val="Body"/>
        <w:spacing w:line="240" w:lineRule="auto"/>
        <w:contextualSpacing/>
        <w:rPr>
          <w:rFonts w:ascii="Times New Roman" w:eastAsia="Times New Roman" w:hAnsi="Times New Roman" w:cs="Times New Roman"/>
        </w:rPr>
      </w:pPr>
      <w:r>
        <w:rPr>
          <w:rFonts w:ascii="Times New Roman" w:hAnsi="Times New Roman"/>
        </w:rPr>
        <w:t xml:space="preserve">QUOTE:  </w:t>
      </w:r>
      <w:r>
        <w:rPr>
          <w:rFonts w:ascii="Times New Roman" w:hAnsi="Times New Roman"/>
        </w:rPr>
        <w:tab/>
        <w:t xml:space="preserve">Some view our sable race with a scornful eye; </w:t>
      </w:r>
    </w:p>
    <w:p w14:paraId="74401CB0" w14:textId="77777777" w:rsidR="00F5509A" w:rsidRDefault="00F5509A" w:rsidP="00F5509A">
      <w:pPr>
        <w:pStyle w:val="Body"/>
        <w:spacing w:line="240" w:lineRule="auto"/>
        <w:ind w:left="1440"/>
        <w:contextualSpacing/>
        <w:rPr>
          <w:rFonts w:ascii="Times New Roman" w:eastAsia="Times New Roman" w:hAnsi="Times New Roman" w:cs="Times New Roman"/>
        </w:rPr>
      </w:pPr>
      <w:r>
        <w:rPr>
          <w:rFonts w:ascii="Times New Roman" w:hAnsi="Times New Roman"/>
        </w:rPr>
        <w:t xml:space="preserve">“Their </w:t>
      </w:r>
      <w:proofErr w:type="spellStart"/>
      <w:r>
        <w:rPr>
          <w:rFonts w:ascii="Times New Roman" w:hAnsi="Times New Roman"/>
        </w:rPr>
        <w:t>colour</w:t>
      </w:r>
      <w:proofErr w:type="spellEnd"/>
      <w:r>
        <w:rPr>
          <w:rFonts w:ascii="Times New Roman" w:hAnsi="Times New Roman"/>
        </w:rPr>
        <w:t xml:space="preserve"> is a diabolic die.”</w:t>
      </w:r>
    </w:p>
    <w:p w14:paraId="5A9988EB" w14:textId="77777777" w:rsidR="00F5509A" w:rsidRDefault="00F5509A" w:rsidP="00F5509A">
      <w:pPr>
        <w:pStyle w:val="Body"/>
        <w:spacing w:line="240" w:lineRule="auto"/>
        <w:ind w:left="720" w:firstLine="720"/>
        <w:contextualSpacing/>
        <w:rPr>
          <w:rFonts w:ascii="Times New Roman" w:eastAsia="Times New Roman" w:hAnsi="Times New Roman" w:cs="Times New Roman"/>
        </w:rPr>
      </w:pPr>
      <w:r>
        <w:rPr>
          <w:rFonts w:ascii="Times New Roman" w:hAnsi="Times New Roman"/>
        </w:rPr>
        <w:t xml:space="preserve">Remember, Christians, Negros, black as Cain, </w:t>
      </w:r>
    </w:p>
    <w:p w14:paraId="4F26784F" w14:textId="2163FE6A" w:rsidR="00F5509A" w:rsidRDefault="00F5509A" w:rsidP="00F5509A">
      <w:pPr>
        <w:pStyle w:val="Body"/>
        <w:spacing w:line="240" w:lineRule="auto"/>
        <w:ind w:left="720" w:firstLine="720"/>
        <w:contextualSpacing/>
        <w:rPr>
          <w:rFonts w:ascii="Times New Roman" w:hAnsi="Times New Roman"/>
        </w:rPr>
      </w:pPr>
      <w:r>
        <w:rPr>
          <w:rFonts w:ascii="Times New Roman" w:hAnsi="Times New Roman"/>
        </w:rPr>
        <w:t xml:space="preserve">May be </w:t>
      </w:r>
      <w:proofErr w:type="spellStart"/>
      <w:r>
        <w:rPr>
          <w:rFonts w:ascii="Times New Roman" w:hAnsi="Times New Roman"/>
        </w:rPr>
        <w:t>refin’d</w:t>
      </w:r>
      <w:proofErr w:type="spellEnd"/>
      <w:r>
        <w:rPr>
          <w:rFonts w:ascii="Times New Roman" w:hAnsi="Times New Roman"/>
        </w:rPr>
        <w:t xml:space="preserve">, and join the angelic train. </w:t>
      </w:r>
    </w:p>
    <w:p w14:paraId="1423F7C9" w14:textId="77777777" w:rsidR="00F5509A" w:rsidRDefault="00F5509A" w:rsidP="00F5509A">
      <w:pPr>
        <w:pStyle w:val="Body"/>
        <w:spacing w:line="240" w:lineRule="auto"/>
        <w:ind w:left="720" w:firstLine="720"/>
        <w:contextualSpacing/>
        <w:rPr>
          <w:rFonts w:ascii="Times New Roman" w:eastAsia="Times New Roman" w:hAnsi="Times New Roman" w:cs="Times New Roman"/>
        </w:rPr>
      </w:pPr>
    </w:p>
    <w:p w14:paraId="11E25FD8" w14:textId="36C7E7C1" w:rsidR="00F5509A" w:rsidRDefault="00F5509A" w:rsidP="00F5509A">
      <w:pPr>
        <w:pStyle w:val="Body"/>
        <w:rPr>
          <w:rFonts w:ascii="Times New Roman" w:eastAsia="Times New Roman" w:hAnsi="Times New Roman" w:cs="Times New Roman"/>
        </w:rPr>
      </w:pPr>
      <w:r>
        <w:rPr>
          <w:rFonts w:ascii="Times New Roman" w:hAnsi="Times New Roman"/>
        </w:rPr>
        <w:t xml:space="preserve">SOURCE: Phillis Wheatly. “On Being Brought from Africa to America,” lines 5-8. </w:t>
      </w:r>
      <w:proofErr w:type="spellStart"/>
      <w:r>
        <w:rPr>
          <w:rFonts w:ascii="Times New Roman" w:hAnsi="Times New Roman"/>
        </w:rPr>
        <w:t>Pg</w:t>
      </w:r>
      <w:proofErr w:type="spellEnd"/>
      <w:r>
        <w:rPr>
          <w:rFonts w:ascii="Times New Roman" w:hAnsi="Times New Roman"/>
        </w:rPr>
        <w:t xml:space="preserve"> 144</w:t>
      </w:r>
    </w:p>
    <w:p w14:paraId="3B739F3F" w14:textId="77777777" w:rsidR="00AA49FD" w:rsidRPr="00AA49FD" w:rsidRDefault="0096563F" w:rsidP="00AA49FD">
      <w:pPr>
        <w:ind w:left="1440" w:hanging="1440"/>
        <w:rPr>
          <w:rFonts w:ascii="Times New Roman" w:eastAsia="Times New Roman" w:hAnsi="Times New Roman" w:cs="Times New Roman"/>
        </w:rPr>
      </w:pPr>
      <w:r>
        <w:rPr>
          <w:rFonts w:ascii="_˚_Ç˛" w:hAnsi="_˚_Ç˛" w:cs="_˚_Ç˛"/>
          <w:sz w:val="22"/>
          <w:szCs w:val="22"/>
        </w:rPr>
        <w:t>QUOT</w:t>
      </w:r>
      <w:r w:rsidRPr="0096563F">
        <w:rPr>
          <w:rFonts w:ascii="_˚_Ç˛" w:hAnsi="_˚_Ç˛" w:cs="_˚_Ç˛"/>
          <w:sz w:val="22"/>
          <w:szCs w:val="22"/>
        </w:rPr>
        <w:t xml:space="preserve">TE: </w:t>
      </w:r>
      <w:r w:rsidR="00AA49FD">
        <w:rPr>
          <w:rFonts w:ascii="_˚_Ç˛" w:hAnsi="_˚_Ç˛" w:cs="_˚_Ç˛"/>
          <w:sz w:val="22"/>
          <w:szCs w:val="22"/>
        </w:rPr>
        <w:tab/>
      </w:r>
      <w:r w:rsidR="00AA49FD" w:rsidRPr="00AA49FD">
        <w:rPr>
          <w:rFonts w:ascii="Arial" w:eastAsia="Times New Roman" w:hAnsi="Arial" w:cs="Arial"/>
          <w:color w:val="484848"/>
          <w:shd w:val="clear" w:color="auto" w:fill="FFFFFF"/>
        </w:rPr>
        <w:t>While an intrinsic ardor prompts to write,</w:t>
      </w:r>
      <w:r w:rsidR="00AA49FD" w:rsidRPr="00AA49FD">
        <w:rPr>
          <w:rFonts w:ascii="Arial" w:eastAsia="Times New Roman" w:hAnsi="Arial" w:cs="Arial"/>
          <w:color w:val="484848"/>
        </w:rPr>
        <w:br/>
      </w:r>
      <w:r w:rsidR="00AA49FD" w:rsidRPr="00AA49FD">
        <w:rPr>
          <w:rFonts w:ascii="Arial" w:eastAsia="Times New Roman" w:hAnsi="Arial" w:cs="Arial"/>
          <w:color w:val="484848"/>
          <w:shd w:val="clear" w:color="auto" w:fill="FFFFFF"/>
        </w:rPr>
        <w:t>The muses promise to assist my pen;</w:t>
      </w:r>
      <w:r w:rsidR="00AA49FD" w:rsidRPr="00AA49FD">
        <w:rPr>
          <w:rFonts w:ascii="Arial" w:eastAsia="Times New Roman" w:hAnsi="Arial" w:cs="Arial"/>
          <w:color w:val="484848"/>
        </w:rPr>
        <w:br/>
      </w:r>
      <w:proofErr w:type="spellStart"/>
      <w:r w:rsidR="00AA49FD" w:rsidRPr="00AA49FD">
        <w:rPr>
          <w:rFonts w:ascii="Arial" w:eastAsia="Times New Roman" w:hAnsi="Arial" w:cs="Arial"/>
          <w:color w:val="484848"/>
          <w:shd w:val="clear" w:color="auto" w:fill="FFFFFF"/>
        </w:rPr>
        <w:t>'Twas</w:t>
      </w:r>
      <w:proofErr w:type="spellEnd"/>
      <w:r w:rsidR="00AA49FD" w:rsidRPr="00AA49FD">
        <w:rPr>
          <w:rFonts w:ascii="Arial" w:eastAsia="Times New Roman" w:hAnsi="Arial" w:cs="Arial"/>
          <w:color w:val="484848"/>
          <w:shd w:val="clear" w:color="auto" w:fill="FFFFFF"/>
        </w:rPr>
        <w:t xml:space="preserve"> not long since I left my native shore</w:t>
      </w:r>
      <w:r w:rsidR="00AA49FD" w:rsidRPr="00AA49FD">
        <w:rPr>
          <w:rFonts w:ascii="Arial" w:eastAsia="Times New Roman" w:hAnsi="Arial" w:cs="Arial"/>
          <w:color w:val="484848"/>
        </w:rPr>
        <w:br/>
      </w:r>
      <w:r w:rsidR="00AA49FD" w:rsidRPr="00AA49FD">
        <w:rPr>
          <w:rFonts w:ascii="Arial" w:eastAsia="Times New Roman" w:hAnsi="Arial" w:cs="Arial"/>
          <w:color w:val="484848"/>
          <w:shd w:val="clear" w:color="auto" w:fill="FFFFFF"/>
        </w:rPr>
        <w:t>The land of errors, and Egyptian gloom:</w:t>
      </w:r>
      <w:r w:rsidR="00AA49FD" w:rsidRPr="00AA49FD">
        <w:rPr>
          <w:rFonts w:ascii="Arial" w:eastAsia="Times New Roman" w:hAnsi="Arial" w:cs="Arial"/>
          <w:color w:val="484848"/>
        </w:rPr>
        <w:br/>
      </w:r>
      <w:r w:rsidR="00AA49FD" w:rsidRPr="00AA49FD">
        <w:rPr>
          <w:rFonts w:ascii="Arial" w:eastAsia="Times New Roman" w:hAnsi="Arial" w:cs="Arial"/>
          <w:color w:val="484848"/>
          <w:shd w:val="clear" w:color="auto" w:fill="FFFFFF"/>
        </w:rPr>
        <w:t>Father of mercy, 'twas thy gracious hand</w:t>
      </w:r>
      <w:r w:rsidR="00AA49FD" w:rsidRPr="00AA49FD">
        <w:rPr>
          <w:rFonts w:ascii="Arial" w:eastAsia="Times New Roman" w:hAnsi="Arial" w:cs="Arial"/>
          <w:color w:val="484848"/>
        </w:rPr>
        <w:br/>
      </w:r>
      <w:r w:rsidR="00AA49FD" w:rsidRPr="00AA49FD">
        <w:rPr>
          <w:rFonts w:ascii="Arial" w:eastAsia="Times New Roman" w:hAnsi="Arial" w:cs="Arial"/>
          <w:color w:val="484848"/>
          <w:shd w:val="clear" w:color="auto" w:fill="FFFFFF"/>
        </w:rPr>
        <w:t>Brought me in safety from those dark abodes.</w:t>
      </w:r>
    </w:p>
    <w:p w14:paraId="2052EF3E" w14:textId="77777777" w:rsidR="00AA49FD" w:rsidRDefault="00AA49FD" w:rsidP="00AA49FD">
      <w:pPr>
        <w:autoSpaceDE w:val="0"/>
        <w:autoSpaceDN w:val="0"/>
        <w:adjustRightInd w:val="0"/>
        <w:rPr>
          <w:rFonts w:ascii="_˚_Ç˛" w:hAnsi="_˚_Ç˛" w:cs="_˚_Ç˛"/>
          <w:sz w:val="22"/>
          <w:szCs w:val="22"/>
        </w:rPr>
      </w:pPr>
    </w:p>
    <w:p w14:paraId="54E05BA6" w14:textId="6BA7D2E8" w:rsidR="0096563F" w:rsidRDefault="0096563F" w:rsidP="00AA49FD">
      <w:pPr>
        <w:autoSpaceDE w:val="0"/>
        <w:autoSpaceDN w:val="0"/>
        <w:adjustRightInd w:val="0"/>
        <w:rPr>
          <w:rFonts w:ascii="_˚_Ç˛" w:hAnsi="_˚_Ç˛" w:cs="_˚_Ç˛"/>
          <w:sz w:val="22"/>
          <w:szCs w:val="22"/>
        </w:rPr>
      </w:pPr>
      <w:r w:rsidRPr="0096563F">
        <w:rPr>
          <w:rFonts w:ascii="_˚_Ç˛" w:hAnsi="_˚_Ç˛" w:cs="_˚_Ç˛"/>
          <w:sz w:val="22"/>
          <w:szCs w:val="22"/>
        </w:rPr>
        <w:t xml:space="preserve">SOURCE: AUTHOR :   </w:t>
      </w:r>
      <w:r>
        <w:rPr>
          <w:rFonts w:ascii="_˚_Ç˛" w:hAnsi="_˚_Ç˛" w:cs="_˚_Ç˛"/>
          <w:sz w:val="22"/>
          <w:szCs w:val="22"/>
        </w:rPr>
        <w:t>Phillis Wheatley, “To the University of Cambridge, in New-England” by Phillis Wheatley,” page 143</w:t>
      </w:r>
    </w:p>
    <w:p w14:paraId="3EFE3380" w14:textId="77777777" w:rsidR="0096563F" w:rsidRDefault="0096563F" w:rsidP="00DA0373">
      <w:pPr>
        <w:autoSpaceDE w:val="0"/>
        <w:autoSpaceDN w:val="0"/>
        <w:adjustRightInd w:val="0"/>
        <w:rPr>
          <w:rFonts w:ascii="_˚_Ç˛" w:hAnsi="_˚_Ç˛" w:cs="_˚_Ç˛"/>
          <w:sz w:val="22"/>
          <w:szCs w:val="22"/>
        </w:rPr>
      </w:pPr>
    </w:p>
    <w:p w14:paraId="0A236B1D" w14:textId="3E28D19C" w:rsidR="00DA0373" w:rsidRDefault="00DA0373" w:rsidP="00DA0373">
      <w:pPr>
        <w:autoSpaceDE w:val="0"/>
        <w:autoSpaceDN w:val="0"/>
        <w:adjustRightInd w:val="0"/>
        <w:rPr>
          <w:rFonts w:ascii="_˚_Ç˛" w:hAnsi="_˚_Ç˛" w:cs="_˚_Ç˛"/>
          <w:sz w:val="22"/>
          <w:szCs w:val="22"/>
        </w:rPr>
      </w:pPr>
      <w:r>
        <w:rPr>
          <w:rFonts w:ascii="_˚_Ç˛" w:hAnsi="_˚_Ç˛" w:cs="_˚_Ç˛"/>
          <w:sz w:val="22"/>
          <w:szCs w:val="22"/>
        </w:rPr>
        <w:t>QUOTE:</w:t>
      </w:r>
      <w:r>
        <w:rPr>
          <w:rFonts w:ascii="_˚_Ç˛" w:hAnsi="_˚_Ç˛" w:cs="_˚_Ç˛"/>
          <w:sz w:val="22"/>
          <w:szCs w:val="22"/>
        </w:rPr>
        <w:tab/>
      </w:r>
      <w:r>
        <w:rPr>
          <w:rFonts w:ascii="_˚_Ç˛" w:hAnsi="_˚_Ç˛" w:cs="_˚_Ç˛"/>
          <w:sz w:val="22"/>
          <w:szCs w:val="22"/>
        </w:rPr>
        <w:tab/>
        <w:t xml:space="preserve">Students, to you ‘tis </w:t>
      </w:r>
      <w:proofErr w:type="spellStart"/>
      <w:r>
        <w:rPr>
          <w:rFonts w:ascii="_˚_Ç˛" w:hAnsi="_˚_Ç˛" w:cs="_˚_Ç˛"/>
          <w:sz w:val="22"/>
          <w:szCs w:val="22"/>
        </w:rPr>
        <w:t>giv’n</w:t>
      </w:r>
      <w:proofErr w:type="spellEnd"/>
      <w:r>
        <w:rPr>
          <w:rFonts w:ascii="_˚_Ç˛" w:hAnsi="_˚_Ç˛" w:cs="_˚_Ç˛"/>
          <w:sz w:val="22"/>
          <w:szCs w:val="22"/>
        </w:rPr>
        <w:t xml:space="preserve"> to scan the heights</w:t>
      </w:r>
    </w:p>
    <w:p w14:paraId="0BD0EB2A" w14:textId="77777777" w:rsidR="00DA0373" w:rsidRDefault="00DA0373" w:rsidP="00DA0373">
      <w:pPr>
        <w:autoSpaceDE w:val="0"/>
        <w:autoSpaceDN w:val="0"/>
        <w:adjustRightInd w:val="0"/>
        <w:ind w:left="720" w:firstLine="720"/>
        <w:rPr>
          <w:rFonts w:ascii="_˚_Ç˛" w:hAnsi="_˚_Ç˛" w:cs="_˚_Ç˛"/>
          <w:sz w:val="22"/>
          <w:szCs w:val="22"/>
        </w:rPr>
      </w:pPr>
      <w:r>
        <w:rPr>
          <w:rFonts w:ascii="_˚_Ç˛" w:hAnsi="_˚_Ç˛" w:cs="_˚_Ç˛"/>
          <w:sz w:val="22"/>
          <w:szCs w:val="22"/>
        </w:rPr>
        <w:t>Above, to traverse the ethereal space,</w:t>
      </w:r>
    </w:p>
    <w:p w14:paraId="68DA6380" w14:textId="77777777" w:rsidR="00DA0373" w:rsidRDefault="00DA0373" w:rsidP="00DA0373">
      <w:pPr>
        <w:autoSpaceDE w:val="0"/>
        <w:autoSpaceDN w:val="0"/>
        <w:adjustRightInd w:val="0"/>
        <w:ind w:left="720" w:firstLine="720"/>
        <w:rPr>
          <w:rFonts w:ascii="_˚_Ç˛" w:hAnsi="_˚_Ç˛" w:cs="_˚_Ç˛"/>
          <w:sz w:val="22"/>
          <w:szCs w:val="22"/>
        </w:rPr>
      </w:pPr>
      <w:r>
        <w:rPr>
          <w:rFonts w:ascii="_˚_Ç˛" w:hAnsi="_˚_Ç˛" w:cs="_˚_Ç˛"/>
          <w:sz w:val="22"/>
          <w:szCs w:val="22"/>
        </w:rPr>
        <w:t>And mark the systems of revolving worlds.</w:t>
      </w:r>
    </w:p>
    <w:p w14:paraId="1D281D03" w14:textId="77777777" w:rsidR="00DA0373" w:rsidRDefault="00DA0373" w:rsidP="00DA0373">
      <w:pPr>
        <w:autoSpaceDE w:val="0"/>
        <w:autoSpaceDN w:val="0"/>
        <w:adjustRightInd w:val="0"/>
        <w:ind w:left="720" w:firstLine="720"/>
        <w:rPr>
          <w:rFonts w:ascii="_˚_Ç˛" w:hAnsi="_˚_Ç˛" w:cs="_˚_Ç˛"/>
          <w:sz w:val="22"/>
          <w:szCs w:val="22"/>
        </w:rPr>
      </w:pPr>
      <w:r>
        <w:rPr>
          <w:rFonts w:ascii="_˚_Ç˛" w:hAnsi="_˚_Ç˛" w:cs="_˚_Ç˛"/>
          <w:sz w:val="22"/>
          <w:szCs w:val="22"/>
        </w:rPr>
        <w:t>Still more, ye sons of science ye receive</w:t>
      </w:r>
    </w:p>
    <w:p w14:paraId="26EDCB11" w14:textId="77777777" w:rsidR="00DA0373" w:rsidRDefault="00DA0373" w:rsidP="00DA0373">
      <w:pPr>
        <w:autoSpaceDE w:val="0"/>
        <w:autoSpaceDN w:val="0"/>
        <w:adjustRightInd w:val="0"/>
        <w:ind w:left="720" w:firstLine="720"/>
        <w:rPr>
          <w:rFonts w:ascii="_˚_Ç˛" w:hAnsi="_˚_Ç˛" w:cs="_˚_Ç˛"/>
          <w:sz w:val="22"/>
          <w:szCs w:val="22"/>
        </w:rPr>
      </w:pPr>
      <w:r>
        <w:rPr>
          <w:rFonts w:ascii="_˚_Ç˛" w:hAnsi="_˚_Ç˛" w:cs="_˚_Ç˛"/>
          <w:sz w:val="22"/>
          <w:szCs w:val="22"/>
        </w:rPr>
        <w:t xml:space="preserve">The blissful news by messengers from </w:t>
      </w:r>
      <w:proofErr w:type="spellStart"/>
      <w:r>
        <w:rPr>
          <w:rFonts w:ascii="_˚_Ç˛" w:hAnsi="_˚_Ç˛" w:cs="_˚_Ç˛"/>
          <w:sz w:val="22"/>
          <w:szCs w:val="22"/>
        </w:rPr>
        <w:t>heav’n</w:t>
      </w:r>
      <w:proofErr w:type="spellEnd"/>
      <w:r>
        <w:rPr>
          <w:rFonts w:ascii="_˚_Ç˛" w:hAnsi="_˚_Ç˛" w:cs="_˚_Ç˛"/>
          <w:sz w:val="22"/>
          <w:szCs w:val="22"/>
        </w:rPr>
        <w:t>,</w:t>
      </w:r>
    </w:p>
    <w:p w14:paraId="0B940FE3" w14:textId="77777777" w:rsidR="00DA0373" w:rsidRDefault="00DA0373" w:rsidP="00DA0373">
      <w:pPr>
        <w:autoSpaceDE w:val="0"/>
        <w:autoSpaceDN w:val="0"/>
        <w:adjustRightInd w:val="0"/>
        <w:ind w:left="720" w:firstLine="720"/>
        <w:rPr>
          <w:rFonts w:ascii="_˚_Ç˛" w:hAnsi="_˚_Ç˛" w:cs="_˚_Ç˛"/>
          <w:sz w:val="22"/>
          <w:szCs w:val="22"/>
        </w:rPr>
      </w:pPr>
      <w:r>
        <w:rPr>
          <w:rFonts w:ascii="_˚_Ç˛" w:hAnsi="_˚_Ç˛" w:cs="_˚_Ç˛"/>
          <w:sz w:val="22"/>
          <w:szCs w:val="22"/>
        </w:rPr>
        <w:t>How Jesus’ blood for your redemption flows.</w:t>
      </w:r>
    </w:p>
    <w:p w14:paraId="398048F4" w14:textId="77777777" w:rsidR="00DA0373" w:rsidRDefault="00DA0373" w:rsidP="00DA0373">
      <w:pPr>
        <w:rPr>
          <w:rFonts w:ascii="_˚_Ç˛" w:hAnsi="_˚_Ç˛" w:cs="_˚_Ç˛"/>
          <w:sz w:val="22"/>
          <w:szCs w:val="22"/>
        </w:rPr>
      </w:pPr>
    </w:p>
    <w:p w14:paraId="1BAC6255" w14:textId="4C76D145" w:rsidR="00DA0373" w:rsidRDefault="00DA0373" w:rsidP="00DA0373">
      <w:pPr>
        <w:rPr>
          <w:rFonts w:ascii="_˚_Ç˛" w:hAnsi="_˚_Ç˛" w:cs="_˚_Ç˛"/>
          <w:sz w:val="22"/>
          <w:szCs w:val="22"/>
        </w:rPr>
      </w:pPr>
      <w:r>
        <w:rPr>
          <w:rFonts w:ascii="_˚_Ç˛" w:hAnsi="_˚_Ç˛" w:cs="_˚_Ç˛"/>
          <w:sz w:val="22"/>
          <w:szCs w:val="22"/>
        </w:rPr>
        <w:t>SOURCE:  “To the University of Cambridge, in New-England by Phillis Wheatley,” page 143</w:t>
      </w:r>
    </w:p>
    <w:p w14:paraId="0547336A" w14:textId="3B599D24" w:rsidR="004F22CE" w:rsidRDefault="004F22CE" w:rsidP="00DA0373">
      <w:pPr>
        <w:rPr>
          <w:rFonts w:ascii="_˚_Ç˛" w:hAnsi="_˚_Ç˛" w:cs="_˚_Ç˛"/>
          <w:sz w:val="22"/>
          <w:szCs w:val="22"/>
        </w:rPr>
      </w:pPr>
    </w:p>
    <w:p w14:paraId="2C694FC4" w14:textId="77777777" w:rsidR="00EF01D4" w:rsidRDefault="00EF01D4" w:rsidP="00EF01D4">
      <w:pPr>
        <w:rPr>
          <w:rFonts w:ascii="Times New Roman" w:eastAsia="Times New Roman" w:hAnsi="Times New Roman" w:cs="Times New Roman"/>
        </w:rPr>
      </w:pPr>
      <w:r>
        <w:rPr>
          <w:rFonts w:ascii="Times New Roman" w:eastAsia="Times New Roman" w:hAnsi="Times New Roman" w:cs="Times New Roman"/>
        </w:rPr>
        <w:t>QUOTE</w:t>
      </w:r>
      <w:r w:rsidRPr="00EF01D4">
        <w:rPr>
          <w:rFonts w:ascii="Times New Roman" w:eastAsia="Times New Roman" w:hAnsi="Times New Roman" w:cs="Times New Roman"/>
        </w:rPr>
        <w:t xml:space="preserve">: </w:t>
      </w:r>
      <w:r>
        <w:rPr>
          <w:rFonts w:ascii="Times New Roman" w:eastAsia="Times New Roman" w:hAnsi="Times New Roman" w:cs="Times New Roman"/>
        </w:rPr>
        <w:tab/>
      </w:r>
      <w:r w:rsidRPr="00EF01D4">
        <w:rPr>
          <w:rFonts w:ascii="Times New Roman" w:eastAsia="Times New Roman" w:hAnsi="Times New Roman" w:cs="Times New Roman"/>
        </w:rPr>
        <w:t>No more America, of mournful strain.</w:t>
      </w:r>
    </w:p>
    <w:p w14:paraId="4D0B3199" w14:textId="18297310" w:rsidR="00EF01D4" w:rsidRDefault="00EF01D4" w:rsidP="00EF01D4">
      <w:pPr>
        <w:ind w:left="1440"/>
        <w:rPr>
          <w:rFonts w:ascii="Times New Roman" w:eastAsia="Times New Roman" w:hAnsi="Times New Roman" w:cs="Times New Roman"/>
        </w:rPr>
      </w:pPr>
      <w:r w:rsidRPr="00EF01D4">
        <w:rPr>
          <w:rFonts w:ascii="Times New Roman" w:eastAsia="Times New Roman" w:hAnsi="Times New Roman" w:cs="Times New Roman"/>
        </w:rPr>
        <w:t>Of wrongs and grievance undressed complain,</w:t>
      </w:r>
    </w:p>
    <w:p w14:paraId="0DADBDB2" w14:textId="77777777" w:rsidR="00EF01D4" w:rsidRDefault="00EF01D4" w:rsidP="00EF01D4">
      <w:pPr>
        <w:ind w:left="1440"/>
        <w:rPr>
          <w:rFonts w:ascii="Times New Roman" w:eastAsia="Times New Roman" w:hAnsi="Times New Roman" w:cs="Times New Roman"/>
        </w:rPr>
      </w:pPr>
      <w:r w:rsidRPr="00EF01D4">
        <w:rPr>
          <w:rFonts w:ascii="Times New Roman" w:eastAsia="Times New Roman" w:hAnsi="Times New Roman" w:cs="Times New Roman"/>
        </w:rPr>
        <w:t xml:space="preserve">No longer though shall drought threat iron chain, </w:t>
      </w:r>
    </w:p>
    <w:p w14:paraId="01392705" w14:textId="77777777" w:rsidR="00EF01D4" w:rsidRDefault="00EF01D4" w:rsidP="00EF01D4">
      <w:pPr>
        <w:ind w:left="1440"/>
        <w:rPr>
          <w:rFonts w:ascii="Times New Roman" w:eastAsia="Times New Roman" w:hAnsi="Times New Roman" w:cs="Times New Roman"/>
        </w:rPr>
      </w:pPr>
      <w:r>
        <w:rPr>
          <w:rFonts w:ascii="Times New Roman" w:eastAsia="Times New Roman" w:hAnsi="Times New Roman" w:cs="Times New Roman"/>
        </w:rPr>
        <w:t>W</w:t>
      </w:r>
      <w:r w:rsidRPr="00EF01D4">
        <w:rPr>
          <w:rFonts w:ascii="Times New Roman" w:eastAsia="Times New Roman" w:hAnsi="Times New Roman" w:cs="Times New Roman"/>
        </w:rPr>
        <w:t>hich wanton Tyranny with lawless hand he made,</w:t>
      </w:r>
    </w:p>
    <w:p w14:paraId="24CCFBF7" w14:textId="3077E0BF" w:rsidR="00EF01D4" w:rsidRPr="00EF01D4" w:rsidRDefault="00EF01D4" w:rsidP="00EF01D4">
      <w:pPr>
        <w:ind w:left="1440"/>
        <w:rPr>
          <w:rFonts w:ascii="Times New Roman" w:eastAsia="Times New Roman" w:hAnsi="Times New Roman" w:cs="Times New Roman"/>
        </w:rPr>
      </w:pPr>
      <w:r w:rsidRPr="00EF01D4">
        <w:rPr>
          <w:rFonts w:ascii="Times New Roman" w:eastAsia="Times New Roman" w:hAnsi="Times New Roman" w:cs="Times New Roman"/>
        </w:rPr>
        <w:t xml:space="preserve">and with it </w:t>
      </w:r>
      <w:proofErr w:type="spellStart"/>
      <w:r w:rsidRPr="00EF01D4">
        <w:rPr>
          <w:rFonts w:ascii="Times New Roman" w:eastAsia="Times New Roman" w:hAnsi="Times New Roman" w:cs="Times New Roman"/>
        </w:rPr>
        <w:t>mean’t</w:t>
      </w:r>
      <w:proofErr w:type="spellEnd"/>
      <w:r w:rsidRPr="00EF01D4">
        <w:rPr>
          <w:rFonts w:ascii="Times New Roman" w:eastAsia="Times New Roman" w:hAnsi="Times New Roman" w:cs="Times New Roman"/>
        </w:rPr>
        <w:t xml:space="preserve"> enslaved the land.</w:t>
      </w:r>
    </w:p>
    <w:p w14:paraId="4C68FE7D" w14:textId="77777777" w:rsidR="00EF01D4" w:rsidRDefault="00EF01D4" w:rsidP="00EF01D4">
      <w:pPr>
        <w:rPr>
          <w:rFonts w:ascii="Times New Roman" w:eastAsia="Times New Roman" w:hAnsi="Times New Roman" w:cs="Times New Roman"/>
        </w:rPr>
      </w:pPr>
    </w:p>
    <w:p w14:paraId="60FADDF8" w14:textId="7C8C4371" w:rsidR="00EF01D4" w:rsidRDefault="00EF01D4" w:rsidP="00EF01D4">
      <w:pPr>
        <w:rPr>
          <w:rFonts w:ascii="Times New Roman" w:eastAsia="Times New Roman" w:hAnsi="Times New Roman" w:cs="Times New Roman"/>
        </w:rPr>
      </w:pPr>
      <w:r>
        <w:rPr>
          <w:rFonts w:ascii="Times New Roman" w:eastAsia="Times New Roman" w:hAnsi="Times New Roman" w:cs="Times New Roman"/>
        </w:rPr>
        <w:t>SOURCE: “</w:t>
      </w:r>
      <w:r w:rsidRPr="587F0422">
        <w:rPr>
          <w:rFonts w:ascii="Times New Roman" w:eastAsia="Times New Roman" w:hAnsi="Times New Roman" w:cs="Times New Roman"/>
        </w:rPr>
        <w:t xml:space="preserve">To the Right Honorable William, </w:t>
      </w:r>
      <w:r w:rsidRPr="587F0422">
        <w:rPr>
          <w:rFonts w:ascii="Times New Roman" w:eastAsia="Times New Roman" w:hAnsi="Times New Roman" w:cs="Times New Roman"/>
          <w:vertAlign w:val="superscript"/>
        </w:rPr>
        <w:t xml:space="preserve"> </w:t>
      </w:r>
      <w:r w:rsidRPr="587F0422">
        <w:rPr>
          <w:rFonts w:ascii="Times New Roman" w:eastAsia="Times New Roman" w:hAnsi="Times New Roman" w:cs="Times New Roman"/>
        </w:rPr>
        <w:t>Earl of Dartmouth,</w:t>
      </w:r>
      <w:r>
        <w:rPr>
          <w:rFonts w:ascii="Times New Roman" w:eastAsia="Times New Roman" w:hAnsi="Times New Roman" w:cs="Times New Roman"/>
        </w:rPr>
        <w:t xml:space="preserve"> </w:t>
      </w:r>
      <w:r w:rsidRPr="587F0422">
        <w:rPr>
          <w:rFonts w:ascii="Times New Roman" w:eastAsia="Times New Roman" w:hAnsi="Times New Roman" w:cs="Times New Roman"/>
        </w:rPr>
        <w:t>His Majesty's Principal secretary •of State for north-America,</w:t>
      </w:r>
      <w:proofErr w:type="gramStart"/>
      <w:r w:rsidRPr="587F0422">
        <w:rPr>
          <w:rFonts w:ascii="Times New Roman" w:eastAsia="Times New Roman" w:hAnsi="Times New Roman" w:cs="Times New Roman"/>
        </w:rPr>
        <w:t xml:space="preserve"> ..</w:t>
      </w:r>
      <w:proofErr w:type="gramEnd"/>
      <w:r w:rsidRPr="587F0422">
        <w:rPr>
          <w:rFonts w:ascii="Times New Roman" w:eastAsia="Times New Roman" w:hAnsi="Times New Roman" w:cs="Times New Roman"/>
        </w:rPr>
        <w:t>Etc.</w:t>
      </w:r>
      <w:r>
        <w:rPr>
          <w:rFonts w:ascii="Times New Roman" w:eastAsia="Times New Roman" w:hAnsi="Times New Roman" w:cs="Times New Roman"/>
        </w:rPr>
        <w:t>”</w:t>
      </w:r>
      <w:r w:rsidRPr="587F0422">
        <w:rPr>
          <w:rFonts w:ascii="Times New Roman" w:eastAsia="Times New Roman" w:hAnsi="Times New Roman" w:cs="Times New Roman"/>
        </w:rPr>
        <w:t xml:space="preserve">  Phyllis Wheatly pg. 145</w:t>
      </w:r>
    </w:p>
    <w:p w14:paraId="77EE3C60" w14:textId="098F27F6" w:rsidR="00EF01D4" w:rsidRDefault="00EF01D4" w:rsidP="00DA0373">
      <w:pPr>
        <w:rPr>
          <w:rFonts w:ascii="_˚_Ç˛" w:hAnsi="_˚_Ç˛" w:cs="_˚_Ç˛"/>
          <w:sz w:val="22"/>
          <w:szCs w:val="22"/>
        </w:rPr>
      </w:pPr>
    </w:p>
    <w:p w14:paraId="4255DFE9" w14:textId="71E72C46" w:rsidR="005A5B4B" w:rsidRDefault="005A5B4B" w:rsidP="004F22CE">
      <w:pPr>
        <w:pStyle w:val="Body"/>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QUOTE: </w:t>
      </w:r>
      <w:r w:rsidRPr="587F0422">
        <w:rPr>
          <w:rFonts w:ascii="Times New Roman" w:eastAsia="Times New Roman" w:hAnsi="Times New Roman" w:cs="Times New Roman"/>
          <w:color w:val="000000" w:themeColor="text1"/>
          <w:sz w:val="24"/>
          <w:szCs w:val="24"/>
        </w:rPr>
        <w:t xml:space="preserve">It was but the last night, that she witnessed the most terrifying scenes of her life - when the shrieks of her dying friends made her apprehend justly what her own fate must be, should she fail to </w:t>
      </w:r>
      <w:proofErr w:type="gramStart"/>
      <w:r w:rsidRPr="587F0422">
        <w:rPr>
          <w:rFonts w:ascii="Times New Roman" w:eastAsia="Times New Roman" w:hAnsi="Times New Roman" w:cs="Times New Roman"/>
          <w:color w:val="000000" w:themeColor="text1"/>
          <w:sz w:val="24"/>
          <w:szCs w:val="24"/>
        </w:rPr>
        <w:t>effect</w:t>
      </w:r>
      <w:proofErr w:type="gramEnd"/>
      <w:r w:rsidRPr="587F0422">
        <w:rPr>
          <w:rFonts w:ascii="Times New Roman" w:eastAsia="Times New Roman" w:hAnsi="Times New Roman" w:cs="Times New Roman"/>
          <w:color w:val="000000" w:themeColor="text1"/>
          <w:sz w:val="24"/>
          <w:szCs w:val="24"/>
        </w:rPr>
        <w:t xml:space="preserve"> an escape from the village of her happiest days. Theresa thought of the brave St. Clair; she imagined she saw her beloved uncle weltering in his blood, and the barbarous French fixing his venerable head on a pole, and it exposed on a cross road, as the head of a rebel.</w:t>
      </w:r>
    </w:p>
    <w:p w14:paraId="4C9A7F07" w14:textId="6F2C40E2" w:rsidR="005A5B4B" w:rsidRDefault="005A5B4B" w:rsidP="004F22CE">
      <w:pPr>
        <w:pStyle w:val="Body"/>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SOURCE: “Theresa, a </w:t>
      </w:r>
      <w:proofErr w:type="spellStart"/>
      <w:r>
        <w:rPr>
          <w:rFonts w:ascii="Times New Roman" w:eastAsia="Times New Roman" w:hAnsi="Times New Roman" w:cs="Times New Roman"/>
          <w:color w:val="000000" w:themeColor="text1"/>
          <w:sz w:val="24"/>
          <w:szCs w:val="24"/>
        </w:rPr>
        <w:t>Hayti</w:t>
      </w:r>
      <w:r w:rsidR="00B779C6">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n</w:t>
      </w:r>
      <w:proofErr w:type="spellEnd"/>
      <w:r>
        <w:rPr>
          <w:rFonts w:ascii="Times New Roman" w:eastAsia="Times New Roman" w:hAnsi="Times New Roman" w:cs="Times New Roman"/>
          <w:color w:val="000000" w:themeColor="text1"/>
          <w:sz w:val="24"/>
          <w:szCs w:val="24"/>
        </w:rPr>
        <w:t xml:space="preserve"> Tale” by S</w:t>
      </w:r>
    </w:p>
    <w:p w14:paraId="380ADE86" w14:textId="77777777" w:rsidR="00B779C6" w:rsidRPr="008445C8" w:rsidRDefault="00B779C6" w:rsidP="00B779C6">
      <w:pPr>
        <w:contextualSpacing/>
        <w:rPr>
          <w:rFonts w:ascii="Times New Roman" w:hAnsi="Times New Roman"/>
        </w:rPr>
      </w:pPr>
      <w:r w:rsidRPr="008445C8">
        <w:rPr>
          <w:rFonts w:ascii="Times New Roman" w:hAnsi="Times New Roman"/>
        </w:rPr>
        <w:t>QUOTE: In what manner must she act? The salvation of her oppressed country to her, was an object of no little concern; but she also owed a duty to that mother, whose tender solicitude for her happiness, could not be surpassed by any parent, and a sister, too, whom she tenderly loved, and whose attachment to her was undivided. Her absence from the grove, she was confidently assured, would be to them their greatest source of affliction; it would probably terminate the already much exhausted life of her dear mother, and complete the measure of Amanda’s wretchedness.</w:t>
      </w:r>
    </w:p>
    <w:p w14:paraId="14078C6E" w14:textId="77777777" w:rsidR="00B779C6" w:rsidRPr="008445C8" w:rsidRDefault="00B779C6" w:rsidP="00B779C6">
      <w:pPr>
        <w:contextualSpacing/>
        <w:rPr>
          <w:rFonts w:ascii="Times New Roman" w:hAnsi="Times New Roman"/>
        </w:rPr>
      </w:pPr>
    </w:p>
    <w:p w14:paraId="071E7F6B" w14:textId="656E68FD" w:rsidR="00B779C6" w:rsidRDefault="00B779C6" w:rsidP="00E80F9A">
      <w:pPr>
        <w:pStyle w:val="Body"/>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SOURCE: “Theresa, a </w:t>
      </w:r>
      <w:proofErr w:type="spellStart"/>
      <w:r>
        <w:rPr>
          <w:rFonts w:ascii="Times New Roman" w:eastAsia="Times New Roman" w:hAnsi="Times New Roman" w:cs="Times New Roman"/>
          <w:color w:val="000000" w:themeColor="text1"/>
          <w:sz w:val="24"/>
          <w:szCs w:val="24"/>
        </w:rPr>
        <w:t>Haytien</w:t>
      </w:r>
      <w:proofErr w:type="spellEnd"/>
      <w:r>
        <w:rPr>
          <w:rFonts w:ascii="Times New Roman" w:eastAsia="Times New Roman" w:hAnsi="Times New Roman" w:cs="Times New Roman"/>
          <w:color w:val="000000" w:themeColor="text1"/>
          <w:sz w:val="24"/>
          <w:szCs w:val="24"/>
        </w:rPr>
        <w:t xml:space="preserve"> Tale” by S </w:t>
      </w:r>
      <w:proofErr w:type="spellStart"/>
      <w:r>
        <w:rPr>
          <w:rFonts w:ascii="Times New Roman" w:eastAsia="Times New Roman" w:hAnsi="Times New Roman" w:cs="Times New Roman"/>
          <w:color w:val="000000" w:themeColor="text1"/>
          <w:sz w:val="24"/>
          <w:szCs w:val="24"/>
        </w:rPr>
        <w:t>pg</w:t>
      </w:r>
      <w:proofErr w:type="spellEnd"/>
      <w:r>
        <w:rPr>
          <w:rFonts w:ascii="Times New Roman" w:eastAsia="Times New Roman" w:hAnsi="Times New Roman" w:cs="Times New Roman"/>
          <w:color w:val="000000" w:themeColor="text1"/>
          <w:sz w:val="24"/>
          <w:szCs w:val="24"/>
        </w:rPr>
        <w:t xml:space="preserve"> 156</w:t>
      </w:r>
    </w:p>
    <w:p w14:paraId="6080E6CE" w14:textId="737BCBC0" w:rsidR="004F22CE" w:rsidRDefault="004F22CE" w:rsidP="004F22CE">
      <w:pPr>
        <w:pStyle w:val="Body"/>
        <w:rPr>
          <w:rFonts w:ascii="Times New Roman" w:eastAsia="Times New Roman" w:hAnsi="Times New Roman" w:cs="Times New Roman"/>
        </w:rPr>
      </w:pPr>
      <w:r>
        <w:rPr>
          <w:rFonts w:ascii="Times New Roman" w:hAnsi="Times New Roman"/>
        </w:rPr>
        <w:t xml:space="preserve">QUOTE: The subject of the following pages, had he received only a common education, might have been a man of high respectability and usefulness; and had his education been suited to his genius, he might have been an ornament and an honor to human nature. It may perhaps, not be unpleasing to see the efforts of a great mind wholly uncultivated, enfeebled and depressed by slavery, and struggling under every disadvantage. - The reader may here see a Franklin or a Washington in a state of nature, or rather in a state of slavery. </w:t>
      </w:r>
    </w:p>
    <w:p w14:paraId="4C234A45" w14:textId="0E6BEFEE" w:rsidR="004F22CE" w:rsidRDefault="004F22CE" w:rsidP="004F22CE">
      <w:pPr>
        <w:pStyle w:val="Body"/>
        <w:rPr>
          <w:rFonts w:ascii="Times New Roman" w:hAnsi="Times New Roman"/>
        </w:rPr>
      </w:pPr>
      <w:r>
        <w:rPr>
          <w:rFonts w:ascii="Times New Roman" w:hAnsi="Times New Roman"/>
        </w:rPr>
        <w:t xml:space="preserve">SOURCE: Venture Smith. </w:t>
      </w:r>
      <w:r w:rsidRPr="004F22CE">
        <w:rPr>
          <w:rFonts w:ascii="Times New Roman" w:hAnsi="Times New Roman"/>
          <w:i/>
          <w:iCs/>
        </w:rPr>
        <w:t>A Narrative of the Life and Adventures of Venture, A Native of Africa: But Resident above Sixty Years in the United States of America</w:t>
      </w:r>
      <w:r>
        <w:rPr>
          <w:rFonts w:ascii="Times New Roman" w:hAnsi="Times New Roman"/>
        </w:rPr>
        <w:t xml:space="preserve">. Preface. </w:t>
      </w:r>
      <w:proofErr w:type="spellStart"/>
      <w:r>
        <w:rPr>
          <w:rFonts w:ascii="Times New Roman" w:hAnsi="Times New Roman"/>
        </w:rPr>
        <w:t>Pg</w:t>
      </w:r>
      <w:proofErr w:type="spellEnd"/>
      <w:r>
        <w:rPr>
          <w:rFonts w:ascii="Times New Roman" w:hAnsi="Times New Roman"/>
        </w:rPr>
        <w:t xml:space="preserve"> 95. </w:t>
      </w:r>
    </w:p>
    <w:p w14:paraId="289EBF95" w14:textId="77777777" w:rsidR="00BC09E7" w:rsidRPr="008445C8" w:rsidRDefault="00BC09E7" w:rsidP="00BC09E7">
      <w:pPr>
        <w:contextualSpacing/>
        <w:rPr>
          <w:rFonts w:ascii="Times New Roman" w:hAnsi="Times New Roman"/>
        </w:rPr>
      </w:pPr>
      <w:r w:rsidRPr="008445C8">
        <w:rPr>
          <w:rFonts w:ascii="Times New Roman" w:hAnsi="Times New Roman"/>
        </w:rPr>
        <w:t xml:space="preserve">QUOTE: He asked me for his keys, and I immediately took them off my neck and reached them out to him. He took them, stroked my hair, and commended me, saying in presence of his father that his young VENTURE was so faithful that he never would have been able to have taken the keys from him but by violence; that he should not fear to trust him with his whole fortune, for that he had been in his native place so habituated to keeping his word, that he would sacrifice even his life to </w:t>
      </w:r>
      <w:proofErr w:type="spellStart"/>
      <w:r w:rsidRPr="008445C8">
        <w:rPr>
          <w:rFonts w:ascii="Times New Roman" w:hAnsi="Times New Roman"/>
        </w:rPr>
        <w:t>mantain</w:t>
      </w:r>
      <w:proofErr w:type="spellEnd"/>
      <w:r w:rsidRPr="008445C8">
        <w:rPr>
          <w:rFonts w:ascii="Times New Roman" w:hAnsi="Times New Roman"/>
        </w:rPr>
        <w:t xml:space="preserve"> it.</w:t>
      </w:r>
    </w:p>
    <w:p w14:paraId="6D2890F7" w14:textId="77777777" w:rsidR="00BC09E7" w:rsidRPr="008445C8" w:rsidRDefault="00BC09E7" w:rsidP="00BC09E7">
      <w:pPr>
        <w:contextualSpacing/>
        <w:rPr>
          <w:rFonts w:ascii="Times New Roman" w:hAnsi="Times New Roman"/>
        </w:rPr>
      </w:pPr>
    </w:p>
    <w:p w14:paraId="1F8E0243" w14:textId="24FFD64C" w:rsidR="00BC09E7" w:rsidRDefault="00BC09E7" w:rsidP="00873DD7">
      <w:pPr>
        <w:contextualSpacing/>
        <w:rPr>
          <w:rFonts w:ascii="Times New Roman" w:hAnsi="Times New Roman"/>
        </w:rPr>
      </w:pPr>
      <w:r w:rsidRPr="008445C8">
        <w:rPr>
          <w:rFonts w:ascii="Times New Roman" w:hAnsi="Times New Roman"/>
        </w:rPr>
        <w:t xml:space="preserve">SOURCE: </w:t>
      </w:r>
      <w:r>
        <w:rPr>
          <w:rFonts w:ascii="Times New Roman" w:hAnsi="Times New Roman"/>
        </w:rPr>
        <w:t xml:space="preserve">Venture Smith. </w:t>
      </w:r>
      <w:r w:rsidRPr="004F22CE">
        <w:rPr>
          <w:rFonts w:ascii="Times New Roman" w:hAnsi="Times New Roman"/>
          <w:i/>
          <w:iCs/>
        </w:rPr>
        <w:t>A Narrative of the Life and Adventures of Venture, A Native of Africa: But Resident above Sixty Years in the United States of America</w:t>
      </w:r>
      <w:r>
        <w:rPr>
          <w:rFonts w:ascii="Times New Roman" w:hAnsi="Times New Roman"/>
        </w:rPr>
        <w:t xml:space="preserve">. </w:t>
      </w:r>
      <w:r w:rsidR="009040AD">
        <w:rPr>
          <w:rFonts w:ascii="Times New Roman" w:hAnsi="Times New Roman"/>
        </w:rPr>
        <w:t>pg</w:t>
      </w:r>
      <w:r w:rsidRPr="008445C8">
        <w:rPr>
          <w:rFonts w:ascii="Times New Roman" w:hAnsi="Times New Roman"/>
        </w:rPr>
        <w:t>101</w:t>
      </w:r>
    </w:p>
    <w:p w14:paraId="6ECF7A96" w14:textId="77777777" w:rsidR="00BC09E7" w:rsidRDefault="00BC09E7" w:rsidP="00CA74B4">
      <w:pPr>
        <w:contextualSpacing/>
        <w:rPr>
          <w:rFonts w:ascii="Times New Roman" w:hAnsi="Times New Roman"/>
        </w:rPr>
      </w:pPr>
    </w:p>
    <w:p w14:paraId="7D0CF57E" w14:textId="25F97A24" w:rsidR="00CA74B4" w:rsidRPr="00DE46FA" w:rsidRDefault="00CA74B4" w:rsidP="00CA74B4">
      <w:pPr>
        <w:contextualSpacing/>
        <w:rPr>
          <w:rFonts w:ascii="Times New Roman" w:hAnsi="Times New Roman"/>
        </w:rPr>
      </w:pPr>
      <w:r w:rsidRPr="00DE46FA">
        <w:rPr>
          <w:rFonts w:ascii="Times New Roman" w:hAnsi="Times New Roman"/>
        </w:rPr>
        <w:t>QUOTE: He then broke out into a great rage, snatched a pitchfork and went to lay me over the head therewith; but I as soon got another and defended myself with it, or otherwise he might have murdered me in his outrage.</w:t>
      </w:r>
    </w:p>
    <w:p w14:paraId="7532EA77" w14:textId="77777777" w:rsidR="00CA74B4" w:rsidRPr="00DE46FA" w:rsidRDefault="00CA74B4" w:rsidP="00CA74B4">
      <w:pPr>
        <w:contextualSpacing/>
        <w:rPr>
          <w:rFonts w:ascii="Times New Roman" w:hAnsi="Times New Roman"/>
        </w:rPr>
      </w:pPr>
    </w:p>
    <w:p w14:paraId="3D59D5A3" w14:textId="0BE6A4AA" w:rsidR="00CA74B4" w:rsidRPr="00DE46FA" w:rsidRDefault="00CA74B4" w:rsidP="00CA74B4">
      <w:pPr>
        <w:contextualSpacing/>
        <w:rPr>
          <w:rFonts w:ascii="Times New Roman" w:hAnsi="Times New Roman"/>
        </w:rPr>
      </w:pPr>
      <w:r w:rsidRPr="00DE46FA">
        <w:rPr>
          <w:rFonts w:ascii="Times New Roman" w:hAnsi="Times New Roman"/>
        </w:rPr>
        <w:t xml:space="preserve">SOURCE: Venture Smith </w:t>
      </w:r>
      <w:r w:rsidRPr="00CA74B4">
        <w:rPr>
          <w:rFonts w:ascii="Times New Roman" w:hAnsi="Times New Roman"/>
          <w:i/>
          <w:iCs/>
        </w:rPr>
        <w:t>A Narrative of the Life and Adventures of Venture, a Native of Africa: But Resident above Sixty Years in the United States of America</w:t>
      </w:r>
      <w:r w:rsidRPr="00DE46FA">
        <w:rPr>
          <w:rFonts w:ascii="Times New Roman" w:hAnsi="Times New Roman"/>
        </w:rPr>
        <w:t>, p.101</w:t>
      </w:r>
    </w:p>
    <w:p w14:paraId="5DE032E2" w14:textId="77777777" w:rsidR="00CA74B4" w:rsidRDefault="00CA74B4" w:rsidP="004F22CE">
      <w:pPr>
        <w:pStyle w:val="Body"/>
        <w:rPr>
          <w:rFonts w:ascii="Times New Roman" w:hAnsi="Times New Roman"/>
        </w:rPr>
      </w:pPr>
    </w:p>
    <w:p w14:paraId="5C7FC0B8" w14:textId="42044672" w:rsidR="009E4972" w:rsidRPr="009E4972" w:rsidRDefault="009E4972" w:rsidP="009E4972">
      <w:pPr>
        <w:pStyle w:val="Body"/>
        <w:rPr>
          <w:rFonts w:ascii="Times New Roman" w:eastAsia="Times New Roman" w:hAnsi="Times New Roman" w:cs="Times New Roman"/>
        </w:rPr>
      </w:pPr>
      <w:r w:rsidRPr="009E4972">
        <w:rPr>
          <w:rFonts w:ascii="Times New Roman" w:eastAsia="Times New Roman" w:hAnsi="Times New Roman" w:cs="Times New Roman"/>
        </w:rPr>
        <w:t>QUOTE:</w:t>
      </w:r>
      <w:r w:rsidR="00247832">
        <w:rPr>
          <w:rFonts w:ascii="Times New Roman" w:eastAsia="Times New Roman" w:hAnsi="Times New Roman" w:cs="Times New Roman"/>
        </w:rPr>
        <w:t xml:space="preserve"> </w:t>
      </w:r>
      <w:r w:rsidRPr="009E4972">
        <w:rPr>
          <w:rFonts w:ascii="Times New Roman" w:eastAsia="Times New Roman" w:hAnsi="Times New Roman" w:cs="Times New Roman"/>
        </w:rPr>
        <w:t xml:space="preserve">They all tried to bind me but in vain </w:t>
      </w:r>
      <w:proofErr w:type="spellStart"/>
      <w:r w:rsidRPr="009E4972">
        <w:rPr>
          <w:rFonts w:ascii="Times New Roman" w:eastAsia="Times New Roman" w:hAnsi="Times New Roman" w:cs="Times New Roman"/>
        </w:rPr>
        <w:t>tho</w:t>
      </w:r>
      <w:proofErr w:type="spellEnd"/>
      <w:r w:rsidRPr="009E4972">
        <w:rPr>
          <w:rFonts w:ascii="Times New Roman" w:eastAsia="Times New Roman" w:hAnsi="Times New Roman" w:cs="Times New Roman"/>
        </w:rPr>
        <w:t xml:space="preserve"> there were three assistants in numbers.</w:t>
      </w:r>
      <w:r w:rsidR="00247832">
        <w:rPr>
          <w:rFonts w:ascii="Times New Roman" w:eastAsia="Times New Roman" w:hAnsi="Times New Roman" w:cs="Times New Roman"/>
        </w:rPr>
        <w:t xml:space="preserve"> </w:t>
      </w:r>
      <w:r w:rsidRPr="009E4972">
        <w:rPr>
          <w:rFonts w:ascii="Times New Roman" w:eastAsia="Times New Roman" w:hAnsi="Times New Roman" w:cs="Times New Roman"/>
        </w:rPr>
        <w:t xml:space="preserve">My </w:t>
      </w:r>
      <w:proofErr w:type="spellStart"/>
      <w:r w:rsidRPr="009E4972">
        <w:rPr>
          <w:rFonts w:ascii="Times New Roman" w:eastAsia="Times New Roman" w:hAnsi="Times New Roman" w:cs="Times New Roman"/>
        </w:rPr>
        <w:t>up start</w:t>
      </w:r>
      <w:proofErr w:type="spellEnd"/>
      <w:r w:rsidRPr="009E4972">
        <w:rPr>
          <w:rFonts w:ascii="Times New Roman" w:eastAsia="Times New Roman" w:hAnsi="Times New Roman" w:cs="Times New Roman"/>
        </w:rPr>
        <w:t xml:space="preserve"> master then desisted,</w:t>
      </w:r>
      <w:r w:rsidR="00247832">
        <w:rPr>
          <w:rFonts w:ascii="Times New Roman" w:eastAsia="Times New Roman" w:hAnsi="Times New Roman" w:cs="Times New Roman"/>
        </w:rPr>
        <w:t xml:space="preserve"> </w:t>
      </w:r>
      <w:r w:rsidRPr="009E4972">
        <w:rPr>
          <w:rFonts w:ascii="Times New Roman" w:eastAsia="Times New Roman" w:hAnsi="Times New Roman" w:cs="Times New Roman"/>
        </w:rPr>
        <w:t>put his pocket handkerchief before his eyes to tell his mother of the struggle with young venture.</w:t>
      </w:r>
    </w:p>
    <w:p w14:paraId="71454399" w14:textId="09519BAD" w:rsidR="009E4972" w:rsidRDefault="009E4972" w:rsidP="009E4972">
      <w:pPr>
        <w:pStyle w:val="Body"/>
        <w:rPr>
          <w:rFonts w:ascii="Times New Roman" w:eastAsia="Times New Roman" w:hAnsi="Times New Roman" w:cs="Times New Roman"/>
        </w:rPr>
      </w:pPr>
      <w:r w:rsidRPr="009E4972">
        <w:rPr>
          <w:rFonts w:ascii="Times New Roman" w:eastAsia="Times New Roman" w:hAnsi="Times New Roman" w:cs="Times New Roman"/>
        </w:rPr>
        <w:t>SOURCE: AUTHOR :   Venture</w:t>
      </w:r>
      <w:r>
        <w:rPr>
          <w:rFonts w:ascii="Times New Roman" w:eastAsia="Times New Roman" w:hAnsi="Times New Roman" w:cs="Times New Roman"/>
        </w:rPr>
        <w:t xml:space="preserve"> Smith. </w:t>
      </w:r>
      <w:r w:rsidRPr="009E4972">
        <w:rPr>
          <w:rFonts w:ascii="Times New Roman" w:eastAsia="Times New Roman" w:hAnsi="Times New Roman" w:cs="Times New Roman"/>
        </w:rPr>
        <w:t xml:space="preserve"> </w:t>
      </w:r>
      <w:r w:rsidRPr="004F22CE">
        <w:rPr>
          <w:rFonts w:ascii="Times New Roman" w:hAnsi="Times New Roman"/>
          <w:i/>
          <w:iCs/>
        </w:rPr>
        <w:t>A Narrative of the Life and Adventures of Venture, A Native of Africa: But Resident above Sixty Years in the United States of America</w:t>
      </w:r>
      <w:r>
        <w:rPr>
          <w:rFonts w:ascii="Times New Roman" w:hAnsi="Times New Roman"/>
        </w:rPr>
        <w:t xml:space="preserve">. Preface. </w:t>
      </w:r>
      <w:proofErr w:type="spellStart"/>
      <w:r>
        <w:rPr>
          <w:rFonts w:ascii="Times New Roman" w:hAnsi="Times New Roman"/>
        </w:rPr>
        <w:t>Pg</w:t>
      </w:r>
      <w:proofErr w:type="spellEnd"/>
      <w:r>
        <w:rPr>
          <w:rFonts w:ascii="Times New Roman" w:hAnsi="Times New Roman"/>
        </w:rPr>
        <w:t xml:space="preserve"> </w:t>
      </w:r>
      <w:r w:rsidRPr="009E4972">
        <w:rPr>
          <w:rFonts w:ascii="Times New Roman" w:eastAsia="Times New Roman" w:hAnsi="Times New Roman" w:cs="Times New Roman"/>
        </w:rPr>
        <w:t>101</w:t>
      </w:r>
    </w:p>
    <w:p w14:paraId="15FD0823" w14:textId="77777777" w:rsidR="00FA1CD8" w:rsidRDefault="00FA1CD8" w:rsidP="00FA1CD8">
      <w:pPr>
        <w:pStyle w:val="Body"/>
        <w:rPr>
          <w:rFonts w:ascii="Times New Roman" w:eastAsia="Times New Roman" w:hAnsi="Times New Roman" w:cs="Times New Roman"/>
        </w:rPr>
      </w:pPr>
      <w:r>
        <w:rPr>
          <w:rFonts w:ascii="Times New Roman" w:hAnsi="Times New Roman"/>
        </w:rPr>
        <w:t xml:space="preserve">QUOTE: It will here be remembered how much money I earned by cutting wood in four years. Besides this I had considerable money, amounting in all to near three hundred pounds. When I had purchased my two sons, I had then left more than one hundred pounds. After this I purchased a negro man, for no other reason than to oblige him. </w:t>
      </w:r>
    </w:p>
    <w:p w14:paraId="274BC093" w14:textId="77777777" w:rsidR="008F5710" w:rsidRDefault="00FA1CD8" w:rsidP="00247832">
      <w:pPr>
        <w:pStyle w:val="Body"/>
        <w:rPr>
          <w:rFonts w:ascii="Times New Roman" w:hAnsi="Times New Roman"/>
        </w:rPr>
      </w:pPr>
      <w:r>
        <w:rPr>
          <w:rFonts w:ascii="Times New Roman" w:hAnsi="Times New Roman"/>
        </w:rPr>
        <w:t xml:space="preserve">SOURCE: Venture Smith. </w:t>
      </w:r>
      <w:r w:rsidRPr="00FA1CD8">
        <w:rPr>
          <w:rFonts w:ascii="Times New Roman" w:hAnsi="Times New Roman"/>
          <w:i/>
          <w:iCs/>
        </w:rPr>
        <w:t>A Narrative of the Life and Adventures of Venture, A Native of Africa: But Resident above Sixty Years in the United States of America</w:t>
      </w:r>
      <w:r>
        <w:rPr>
          <w:rFonts w:ascii="Times New Roman" w:hAnsi="Times New Roman"/>
        </w:rPr>
        <w:t xml:space="preserve">. Chapter III. </w:t>
      </w:r>
      <w:proofErr w:type="spellStart"/>
      <w:r>
        <w:rPr>
          <w:rFonts w:ascii="Times New Roman" w:hAnsi="Times New Roman"/>
        </w:rPr>
        <w:t>Pg</w:t>
      </w:r>
      <w:proofErr w:type="spellEnd"/>
      <w:r>
        <w:rPr>
          <w:rFonts w:ascii="Times New Roman" w:hAnsi="Times New Roman"/>
        </w:rPr>
        <w:t xml:space="preserve"> 107</w:t>
      </w:r>
    </w:p>
    <w:p w14:paraId="15DF1E4E" w14:textId="77777777" w:rsidR="00247832" w:rsidRPr="00E13A53" w:rsidRDefault="00247832" w:rsidP="00247832">
      <w:pPr>
        <w:rPr>
          <w:rFonts w:ascii="Times New Roman" w:eastAsia="Times New Roman" w:hAnsi="Times New Roman" w:cs="Times New Roman"/>
        </w:rPr>
      </w:pPr>
      <w:r w:rsidRPr="00E13A53">
        <w:rPr>
          <w:rFonts w:ascii="Times New Roman" w:eastAsia="Times New Roman" w:hAnsi="Times New Roman" w:cs="Times New Roman"/>
        </w:rPr>
        <w:t>QUOTE: I am sensible. I ought to entreat your pardon for addressing  to you a work so wholly devoid of literary merit. but as the production of an unlettered. African can who, is actuated by the hope of  becoming an instrument towards the relief of his suffering countrymen.</w:t>
      </w:r>
    </w:p>
    <w:p w14:paraId="2B9A640A" w14:textId="77777777" w:rsidR="00247832" w:rsidRPr="00E13A53" w:rsidRDefault="00247832" w:rsidP="00247832">
      <w:pPr>
        <w:rPr>
          <w:rFonts w:ascii="Times New Roman" w:eastAsia="Times New Roman" w:hAnsi="Times New Roman" w:cs="Times New Roman"/>
        </w:rPr>
      </w:pPr>
    </w:p>
    <w:p w14:paraId="52A0D3A1" w14:textId="30ACE8FB" w:rsidR="00247832" w:rsidRPr="00E13A53" w:rsidRDefault="00247832" w:rsidP="00247832">
      <w:r w:rsidRPr="00E13A53">
        <w:rPr>
          <w:rFonts w:ascii="Times New Roman" w:eastAsia="Times New Roman" w:hAnsi="Times New Roman" w:cs="Times New Roman"/>
        </w:rPr>
        <w:t xml:space="preserve">SOURCE: </w:t>
      </w:r>
      <w:r>
        <w:rPr>
          <w:rFonts w:ascii="Times New Roman" w:hAnsi="Times New Roman"/>
        </w:rPr>
        <w:t xml:space="preserve">Olaudah Equiano. </w:t>
      </w:r>
      <w:r w:rsidRPr="00FA1CD8">
        <w:rPr>
          <w:rFonts w:ascii="Times New Roman" w:hAnsi="Times New Roman"/>
          <w:i/>
          <w:iCs/>
        </w:rPr>
        <w:t xml:space="preserve">The Interesting Narrative of the Life of Olaudah Equiano, or Gustavus </w:t>
      </w:r>
      <w:proofErr w:type="spellStart"/>
      <w:r w:rsidRPr="00FA1CD8">
        <w:rPr>
          <w:rFonts w:ascii="Times New Roman" w:hAnsi="Times New Roman"/>
          <w:i/>
          <w:iCs/>
        </w:rPr>
        <w:t>Vassa</w:t>
      </w:r>
      <w:proofErr w:type="spellEnd"/>
      <w:r w:rsidRPr="00FA1CD8">
        <w:rPr>
          <w:rFonts w:ascii="Times New Roman" w:hAnsi="Times New Roman"/>
          <w:i/>
          <w:iCs/>
        </w:rPr>
        <w:t>, the African, Written by Himself</w:t>
      </w:r>
      <w:r>
        <w:rPr>
          <w:rFonts w:ascii="Times New Roman" w:hAnsi="Times New Roman"/>
        </w:rPr>
        <w:t xml:space="preserve">. </w:t>
      </w:r>
      <w:proofErr w:type="spellStart"/>
      <w:r>
        <w:rPr>
          <w:rFonts w:ascii="Times New Roman" w:hAnsi="Times New Roman"/>
        </w:rPr>
        <w:t>Pg</w:t>
      </w:r>
      <w:proofErr w:type="spellEnd"/>
      <w:r>
        <w:rPr>
          <w:rFonts w:ascii="Times New Roman" w:hAnsi="Times New Roman"/>
        </w:rPr>
        <w:t xml:space="preserve"> </w:t>
      </w:r>
      <w:r w:rsidRPr="00E13A53">
        <w:rPr>
          <w:rFonts w:ascii="Times New Roman" w:eastAsia="Times New Roman" w:hAnsi="Times New Roman" w:cs="Times New Roman"/>
          <w:sz w:val="16"/>
          <w:szCs w:val="16"/>
        </w:rPr>
        <w:t>114</w:t>
      </w:r>
    </w:p>
    <w:p w14:paraId="0A3E5F6A" w14:textId="5BC36E16" w:rsidR="00247832" w:rsidRDefault="00247832" w:rsidP="001D14B8">
      <w:pPr>
        <w:pStyle w:val="Body"/>
        <w:spacing w:line="240" w:lineRule="auto"/>
        <w:contextualSpacing/>
        <w:rPr>
          <w:rFonts w:ascii="Times New Roman" w:hAnsi="Times New Roman"/>
        </w:rPr>
      </w:pPr>
    </w:p>
    <w:p w14:paraId="3EEA0CA0" w14:textId="77777777" w:rsidR="00F23134" w:rsidRPr="00DE46FA" w:rsidRDefault="00F23134" w:rsidP="00F23134">
      <w:pPr>
        <w:contextualSpacing/>
        <w:rPr>
          <w:rFonts w:ascii="Times New Roman" w:hAnsi="Times New Roman"/>
        </w:rPr>
      </w:pPr>
      <w:r w:rsidRPr="00DE46FA">
        <w:rPr>
          <w:rFonts w:ascii="Times New Roman" w:hAnsi="Times New Roman"/>
        </w:rPr>
        <w:t xml:space="preserve">QUOTE: The dress of both sexes is nearly the same. It generally consists of a long piece of </w:t>
      </w:r>
      <w:proofErr w:type="spellStart"/>
      <w:r w:rsidRPr="00DE46FA">
        <w:rPr>
          <w:rFonts w:ascii="Times New Roman" w:hAnsi="Times New Roman"/>
        </w:rPr>
        <w:t>callico</w:t>
      </w:r>
      <w:proofErr w:type="spellEnd"/>
      <w:r w:rsidRPr="00DE46FA">
        <w:rPr>
          <w:rFonts w:ascii="Times New Roman" w:hAnsi="Times New Roman"/>
        </w:rPr>
        <w:t xml:space="preserve">, or muslin, wrapped loosely round the body, somewhat in the form of a highland plaid. This is usually dyed blue, which is our favorite </w:t>
      </w:r>
      <w:proofErr w:type="spellStart"/>
      <w:r w:rsidRPr="00DE46FA">
        <w:rPr>
          <w:rFonts w:ascii="Times New Roman" w:hAnsi="Times New Roman"/>
        </w:rPr>
        <w:t>colour</w:t>
      </w:r>
      <w:proofErr w:type="spellEnd"/>
      <w:r w:rsidRPr="00DE46FA">
        <w:rPr>
          <w:rFonts w:ascii="Times New Roman" w:hAnsi="Times New Roman"/>
        </w:rPr>
        <w:t>. It is extracted from a berry, and is brighter and richer than any I have seen in Europe. Besides this, our women of distinction wear golden ornaments; which they dispose with some profusion on their arms and legs.</w:t>
      </w:r>
    </w:p>
    <w:p w14:paraId="33F32B9F" w14:textId="77777777" w:rsidR="00F23134" w:rsidRPr="00DE46FA" w:rsidRDefault="00F23134" w:rsidP="00F23134">
      <w:pPr>
        <w:contextualSpacing/>
        <w:rPr>
          <w:rFonts w:ascii="Times New Roman" w:hAnsi="Times New Roman"/>
        </w:rPr>
      </w:pPr>
    </w:p>
    <w:p w14:paraId="12DD2FE8" w14:textId="041A0CF4" w:rsidR="00F23134" w:rsidRPr="00DE46FA" w:rsidRDefault="00F23134" w:rsidP="00F23134">
      <w:pPr>
        <w:contextualSpacing/>
        <w:rPr>
          <w:rFonts w:ascii="Times New Roman" w:hAnsi="Times New Roman"/>
        </w:rPr>
      </w:pPr>
      <w:r w:rsidRPr="00DE46FA">
        <w:rPr>
          <w:rFonts w:ascii="Times New Roman" w:hAnsi="Times New Roman"/>
        </w:rPr>
        <w:t xml:space="preserve">SOURCE: </w:t>
      </w:r>
      <w:r>
        <w:rPr>
          <w:rFonts w:ascii="Times New Roman" w:hAnsi="Times New Roman"/>
        </w:rPr>
        <w:t xml:space="preserve">Olaudah Equiano. </w:t>
      </w:r>
      <w:r w:rsidRPr="00FA1CD8">
        <w:rPr>
          <w:rFonts w:ascii="Times New Roman" w:hAnsi="Times New Roman"/>
          <w:i/>
          <w:iCs/>
        </w:rPr>
        <w:t xml:space="preserve">The Interesting Narrative of the Life of Olaudah Equiano, or Gustavus </w:t>
      </w:r>
      <w:proofErr w:type="spellStart"/>
      <w:r w:rsidRPr="00FA1CD8">
        <w:rPr>
          <w:rFonts w:ascii="Times New Roman" w:hAnsi="Times New Roman"/>
          <w:i/>
          <w:iCs/>
        </w:rPr>
        <w:t>Vassa</w:t>
      </w:r>
      <w:proofErr w:type="spellEnd"/>
      <w:r w:rsidRPr="00FA1CD8">
        <w:rPr>
          <w:rFonts w:ascii="Times New Roman" w:hAnsi="Times New Roman"/>
          <w:i/>
          <w:iCs/>
        </w:rPr>
        <w:t>, the African, Written by Himself</w:t>
      </w:r>
      <w:r>
        <w:rPr>
          <w:rFonts w:ascii="Times New Roman" w:hAnsi="Times New Roman"/>
        </w:rPr>
        <w:t xml:space="preserve">. </w:t>
      </w:r>
      <w:r w:rsidRPr="00DE46FA">
        <w:rPr>
          <w:rFonts w:ascii="Times New Roman" w:hAnsi="Times New Roman"/>
        </w:rPr>
        <w:t xml:space="preserve"> p.117</w:t>
      </w:r>
    </w:p>
    <w:p w14:paraId="46E5B98E" w14:textId="16AE220C" w:rsidR="0036117A" w:rsidRDefault="0036117A" w:rsidP="001D14B8">
      <w:pPr>
        <w:contextualSpacing/>
        <w:rPr>
          <w:rFonts w:ascii="Times New Roman" w:hAnsi="Times New Roman" w:cs="Times New Roman"/>
        </w:rPr>
      </w:pPr>
    </w:p>
    <w:p w14:paraId="533D2B7B" w14:textId="5A2FBCA2" w:rsidR="0089019E" w:rsidRDefault="0089019E" w:rsidP="0089019E">
      <w:r w:rsidRPr="008445C8">
        <w:rPr>
          <w:rFonts w:ascii="Times New Roman" w:hAnsi="Times New Roman"/>
        </w:rPr>
        <w:t xml:space="preserve">QUOTE:  </w:t>
      </w:r>
      <w:r w:rsidRPr="008445C8">
        <w:t xml:space="preserve">Our pine apples grow without culture; they are about the size of the largest sugar-loaf, and finely </w:t>
      </w:r>
      <w:proofErr w:type="spellStart"/>
      <w:r w:rsidRPr="008445C8">
        <w:t>flavoured</w:t>
      </w:r>
      <w:proofErr w:type="spellEnd"/>
      <w:r w:rsidRPr="008445C8">
        <w:t xml:space="preserve">. We have also </w:t>
      </w:r>
      <w:proofErr w:type="gramStart"/>
      <w:r w:rsidRPr="008445C8">
        <w:t>spices</w:t>
      </w:r>
      <w:proofErr w:type="gramEnd"/>
      <w:r w:rsidRPr="008445C8">
        <w:t xml:space="preserve"> of different kinds, particularly pepper; and a variety of delicious fruits which I have never seen in Europe; together with gums of various kinds, and honey in abundance. All our industry is exerted to improve those blessings of nature. Agriculture is our chief employment; and </w:t>
      </w:r>
      <w:proofErr w:type="spellStart"/>
      <w:r w:rsidRPr="008445C8">
        <w:t>every one</w:t>
      </w:r>
      <w:proofErr w:type="spellEnd"/>
      <w:r w:rsidRPr="008445C8">
        <w:t xml:space="preserve">, even the children and women, are engaged in it.    </w:t>
      </w:r>
    </w:p>
    <w:p w14:paraId="74647CCC" w14:textId="77777777" w:rsidR="00B779C6" w:rsidRPr="008445C8" w:rsidRDefault="00B779C6" w:rsidP="0089019E">
      <w:pPr>
        <w:rPr>
          <w:rFonts w:ascii="Times New Roman" w:hAnsi="Times New Roman"/>
        </w:rPr>
      </w:pPr>
    </w:p>
    <w:p w14:paraId="7AEEF7A9" w14:textId="6A1D78C7" w:rsidR="0089019E" w:rsidRPr="008445C8" w:rsidRDefault="0089019E" w:rsidP="0089019E">
      <w:pPr>
        <w:contextualSpacing/>
        <w:rPr>
          <w:rFonts w:ascii="Times New Roman" w:hAnsi="Times New Roman"/>
        </w:rPr>
      </w:pPr>
      <w:r w:rsidRPr="008445C8">
        <w:rPr>
          <w:rFonts w:ascii="Times New Roman" w:hAnsi="Times New Roman"/>
        </w:rPr>
        <w:t xml:space="preserve">SOURCE: </w:t>
      </w:r>
      <w:r>
        <w:rPr>
          <w:rFonts w:ascii="Times New Roman" w:hAnsi="Times New Roman"/>
        </w:rPr>
        <w:t xml:space="preserve"> </w:t>
      </w:r>
      <w:r w:rsidRPr="008445C8">
        <w:rPr>
          <w:rFonts w:ascii="Times New Roman" w:hAnsi="Times New Roman"/>
        </w:rPr>
        <w:t xml:space="preserve">Olaudah </w:t>
      </w:r>
      <w:r>
        <w:rPr>
          <w:rFonts w:ascii="Times New Roman" w:hAnsi="Times New Roman"/>
        </w:rPr>
        <w:t xml:space="preserve">Equiano: </w:t>
      </w:r>
      <w:r w:rsidRPr="0089019E">
        <w:rPr>
          <w:rFonts w:ascii="Times New Roman" w:hAnsi="Times New Roman"/>
          <w:i/>
          <w:iCs/>
        </w:rPr>
        <w:t xml:space="preserve">The Interesting Narrative of the Life of Olaudah Equiano, or Gustavus </w:t>
      </w:r>
      <w:proofErr w:type="spellStart"/>
      <w:r w:rsidRPr="0089019E">
        <w:rPr>
          <w:rFonts w:ascii="Times New Roman" w:hAnsi="Times New Roman"/>
          <w:i/>
          <w:iCs/>
        </w:rPr>
        <w:t>Vassa</w:t>
      </w:r>
      <w:proofErr w:type="spellEnd"/>
      <w:r w:rsidRPr="0089019E">
        <w:rPr>
          <w:rFonts w:ascii="Times New Roman" w:hAnsi="Times New Roman"/>
          <w:i/>
          <w:iCs/>
        </w:rPr>
        <w:t>, the African, Written by Himself</w:t>
      </w:r>
      <w:r>
        <w:rPr>
          <w:rFonts w:ascii="Times New Roman" w:hAnsi="Times New Roman"/>
        </w:rPr>
        <w:t xml:space="preserve"> </w:t>
      </w:r>
      <w:r w:rsidRPr="008445C8">
        <w:rPr>
          <w:rFonts w:ascii="Times New Roman" w:hAnsi="Times New Roman"/>
        </w:rPr>
        <w:t>page 119</w:t>
      </w:r>
    </w:p>
    <w:p w14:paraId="3CA00B9A" w14:textId="77777777" w:rsidR="0089019E" w:rsidRPr="008445C8" w:rsidRDefault="0089019E" w:rsidP="0089019E">
      <w:pPr>
        <w:contextualSpacing/>
        <w:rPr>
          <w:rFonts w:ascii="Times New Roman" w:hAnsi="Times New Roman"/>
        </w:rPr>
      </w:pPr>
    </w:p>
    <w:p w14:paraId="74548DDC" w14:textId="2BAA7F63" w:rsidR="001D14B8" w:rsidRDefault="001D14B8" w:rsidP="001D14B8">
      <w:pPr>
        <w:contextualSpacing/>
        <w:rPr>
          <w:rFonts w:ascii="Times New Roman" w:hAnsi="Times New Roman" w:cs="Times New Roman"/>
        </w:rPr>
      </w:pPr>
      <w:r>
        <w:rPr>
          <w:rFonts w:ascii="Times New Roman" w:hAnsi="Times New Roman" w:cs="Times New Roman"/>
        </w:rPr>
        <w:t xml:space="preserve">QUOTE: Did Nature make </w:t>
      </w:r>
      <w:r w:rsidRPr="00E600F8">
        <w:rPr>
          <w:rFonts w:ascii="Times New Roman" w:hAnsi="Times New Roman" w:cs="Times New Roman"/>
          <w:i/>
          <w:iCs/>
        </w:rPr>
        <w:t>them</w:t>
      </w:r>
      <w:r>
        <w:rPr>
          <w:rFonts w:ascii="Times New Roman" w:hAnsi="Times New Roman" w:cs="Times New Roman"/>
        </w:rPr>
        <w:t xml:space="preserve"> inferior to their sons? And should </w:t>
      </w:r>
      <w:r>
        <w:rPr>
          <w:rFonts w:ascii="Times New Roman" w:hAnsi="Times New Roman" w:cs="Times New Roman"/>
          <w:i/>
          <w:iCs/>
        </w:rPr>
        <w:t xml:space="preserve">they too </w:t>
      </w:r>
      <w:r>
        <w:rPr>
          <w:rFonts w:ascii="Times New Roman" w:hAnsi="Times New Roman" w:cs="Times New Roman"/>
        </w:rPr>
        <w:t>have been made slaves?</w:t>
      </w:r>
    </w:p>
    <w:p w14:paraId="2F6CEC21" w14:textId="77777777" w:rsidR="001D14B8" w:rsidRDefault="001D14B8" w:rsidP="001D14B8">
      <w:pPr>
        <w:contextualSpacing/>
        <w:rPr>
          <w:rFonts w:ascii="Times New Roman" w:hAnsi="Times New Roman" w:cs="Times New Roman"/>
        </w:rPr>
      </w:pPr>
    </w:p>
    <w:p w14:paraId="6AD31CBE" w14:textId="094A056A" w:rsidR="001D14B8" w:rsidRDefault="001D14B8" w:rsidP="001D14B8">
      <w:pPr>
        <w:contextualSpacing/>
        <w:rPr>
          <w:rFonts w:ascii="Times New Roman" w:hAnsi="Times New Roman" w:cs="Times New Roman"/>
        </w:rPr>
      </w:pPr>
      <w:r>
        <w:rPr>
          <w:rFonts w:ascii="Times New Roman" w:hAnsi="Times New Roman" w:cs="Times New Roman"/>
        </w:rPr>
        <w:t xml:space="preserve">SOURCE: Olaudah Equiano, </w:t>
      </w:r>
      <w:r>
        <w:rPr>
          <w:rFonts w:ascii="Times New Roman" w:hAnsi="Times New Roman" w:cs="Times New Roman"/>
          <w:i/>
          <w:iCs/>
        </w:rPr>
        <w:t xml:space="preserve">The Interesting Narrative of the Life of Olaudah Equiano, </w:t>
      </w:r>
      <w:r>
        <w:rPr>
          <w:rFonts w:ascii="Times New Roman" w:hAnsi="Times New Roman" w:cs="Times New Roman"/>
        </w:rPr>
        <w:t>Pg.124</w:t>
      </w:r>
    </w:p>
    <w:p w14:paraId="1F9A0F95" w14:textId="13D14087" w:rsidR="001D14B8" w:rsidRDefault="001D14B8" w:rsidP="001D14B8">
      <w:pPr>
        <w:pStyle w:val="Body"/>
        <w:spacing w:line="240" w:lineRule="auto"/>
        <w:contextualSpacing/>
        <w:rPr>
          <w:rFonts w:ascii="Times New Roman" w:hAnsi="Times New Roman"/>
        </w:rPr>
      </w:pPr>
    </w:p>
    <w:p w14:paraId="76F38DE4" w14:textId="616BAA8F" w:rsidR="001D14B8" w:rsidRDefault="001D14B8" w:rsidP="001D14B8">
      <w:pPr>
        <w:contextualSpacing/>
        <w:rPr>
          <w:rFonts w:ascii="Times New Roman" w:hAnsi="Times New Roman" w:cs="Times New Roman"/>
        </w:rPr>
      </w:pPr>
      <w:r>
        <w:rPr>
          <w:rFonts w:ascii="Times New Roman" w:hAnsi="Times New Roman" w:cs="Times New Roman"/>
        </w:rPr>
        <w:lastRenderedPageBreak/>
        <w:t>QUOTE: Soon after this the blacks on who brought me on board went off, and left me abandoned to despair.</w:t>
      </w:r>
    </w:p>
    <w:p w14:paraId="7A7B09EF" w14:textId="77777777" w:rsidR="001D14B8" w:rsidRDefault="001D14B8" w:rsidP="001D14B8">
      <w:pPr>
        <w:contextualSpacing/>
        <w:rPr>
          <w:rFonts w:ascii="Times New Roman" w:hAnsi="Times New Roman" w:cs="Times New Roman"/>
        </w:rPr>
      </w:pPr>
    </w:p>
    <w:p w14:paraId="78975FD5" w14:textId="60E3D6CC" w:rsidR="001D14B8" w:rsidRDefault="001D14B8" w:rsidP="001D14B8">
      <w:pPr>
        <w:contextualSpacing/>
        <w:rPr>
          <w:rFonts w:ascii="Times New Roman" w:hAnsi="Times New Roman" w:cs="Times New Roman"/>
        </w:rPr>
      </w:pPr>
      <w:r>
        <w:rPr>
          <w:rFonts w:ascii="Times New Roman" w:hAnsi="Times New Roman" w:cs="Times New Roman"/>
        </w:rPr>
        <w:t xml:space="preserve">SOURCE: Olaudah Equiano, </w:t>
      </w:r>
      <w:r>
        <w:rPr>
          <w:rFonts w:ascii="Times New Roman" w:hAnsi="Times New Roman" w:cs="Times New Roman"/>
          <w:i/>
          <w:iCs/>
        </w:rPr>
        <w:t>The Interesting Narrative of the Life of Olaudah Equiano,</w:t>
      </w:r>
      <w:r>
        <w:rPr>
          <w:rFonts w:ascii="Times New Roman" w:hAnsi="Times New Roman" w:cs="Times New Roman"/>
        </w:rPr>
        <w:t xml:space="preserve"> Pg. 130</w:t>
      </w:r>
    </w:p>
    <w:p w14:paraId="2F3748E0" w14:textId="77777777" w:rsidR="001D14B8" w:rsidRDefault="001D14B8" w:rsidP="001D14B8">
      <w:pPr>
        <w:pStyle w:val="Body"/>
        <w:spacing w:line="240" w:lineRule="auto"/>
        <w:contextualSpacing/>
        <w:rPr>
          <w:rFonts w:ascii="Times New Roman" w:hAnsi="Times New Roman"/>
        </w:rPr>
      </w:pPr>
    </w:p>
    <w:p w14:paraId="7E308DA9" w14:textId="14CC143C" w:rsidR="00FA1CD8" w:rsidRDefault="00FA1CD8" w:rsidP="001D14B8">
      <w:pPr>
        <w:pStyle w:val="Body"/>
        <w:spacing w:line="240" w:lineRule="auto"/>
        <w:contextualSpacing/>
        <w:rPr>
          <w:rFonts w:ascii="Times New Roman" w:hAnsi="Times New Roman"/>
        </w:rPr>
      </w:pPr>
      <w:r>
        <w:rPr>
          <w:rFonts w:ascii="Times New Roman" w:hAnsi="Times New Roman"/>
        </w:rPr>
        <w:t xml:space="preserve">QUOTE:  O, ye nominal Christians! Might not an African ask you, learned you this from your God, who says unto you, Do unto all men as you would men should do unto you? Is it not enough that we are torn from our country and friends to toil for your luxury and lust of gain? Must every tender feeling be likewise sacrificed to your avarice? </w:t>
      </w:r>
    </w:p>
    <w:p w14:paraId="7430EBC1" w14:textId="77777777" w:rsidR="001D14B8" w:rsidRDefault="001D14B8" w:rsidP="001D14B8">
      <w:pPr>
        <w:pStyle w:val="Body"/>
        <w:spacing w:line="240" w:lineRule="auto"/>
        <w:contextualSpacing/>
        <w:rPr>
          <w:rFonts w:ascii="Times New Roman" w:eastAsia="Times New Roman" w:hAnsi="Times New Roman" w:cs="Times New Roman"/>
        </w:rPr>
      </w:pPr>
    </w:p>
    <w:p w14:paraId="27B79AFC" w14:textId="77777777" w:rsidR="00FA1CD8" w:rsidRDefault="00FA1CD8" w:rsidP="00FA1CD8">
      <w:pPr>
        <w:pStyle w:val="Body"/>
        <w:rPr>
          <w:rFonts w:ascii="Times New Roman" w:eastAsia="Times New Roman" w:hAnsi="Times New Roman" w:cs="Times New Roman"/>
        </w:rPr>
      </w:pPr>
      <w:r>
        <w:rPr>
          <w:rFonts w:ascii="Times New Roman" w:hAnsi="Times New Roman"/>
        </w:rPr>
        <w:t xml:space="preserve">SOURCE: Olaudah Equiano. </w:t>
      </w:r>
      <w:r w:rsidRPr="00FA1CD8">
        <w:rPr>
          <w:rFonts w:ascii="Times New Roman" w:hAnsi="Times New Roman"/>
          <w:i/>
          <w:iCs/>
        </w:rPr>
        <w:t xml:space="preserve">The Interesting Narrative of the Life of Olaudah Equiano, or Gustavus </w:t>
      </w:r>
      <w:proofErr w:type="spellStart"/>
      <w:r w:rsidRPr="00FA1CD8">
        <w:rPr>
          <w:rFonts w:ascii="Times New Roman" w:hAnsi="Times New Roman"/>
          <w:i/>
          <w:iCs/>
        </w:rPr>
        <w:t>Vassa</w:t>
      </w:r>
      <w:proofErr w:type="spellEnd"/>
      <w:r w:rsidRPr="00FA1CD8">
        <w:rPr>
          <w:rFonts w:ascii="Times New Roman" w:hAnsi="Times New Roman"/>
          <w:i/>
          <w:iCs/>
        </w:rPr>
        <w:t>, the African, Written by Himself</w:t>
      </w:r>
      <w:r>
        <w:rPr>
          <w:rFonts w:ascii="Times New Roman" w:hAnsi="Times New Roman"/>
        </w:rPr>
        <w:t xml:space="preserve">. Chapter II. </w:t>
      </w:r>
      <w:proofErr w:type="spellStart"/>
      <w:r>
        <w:rPr>
          <w:rFonts w:ascii="Times New Roman" w:hAnsi="Times New Roman"/>
        </w:rPr>
        <w:t>Pg</w:t>
      </w:r>
      <w:proofErr w:type="spellEnd"/>
      <w:r>
        <w:rPr>
          <w:rFonts w:ascii="Times New Roman" w:hAnsi="Times New Roman"/>
        </w:rPr>
        <w:t xml:space="preserve"> 133-134 </w:t>
      </w:r>
    </w:p>
    <w:p w14:paraId="0BC0768B" w14:textId="0BEF953D" w:rsidR="001D14B8" w:rsidRDefault="001D14B8" w:rsidP="001D14B8">
      <w:r>
        <w:t xml:space="preserve">QUOTE: While I was attending these </w:t>
      </w:r>
      <w:proofErr w:type="gramStart"/>
      <w:r>
        <w:t>ladies</w:t>
      </w:r>
      <w:proofErr w:type="gramEnd"/>
      <w:r>
        <w:t xml:space="preserve"> their servants told me I could not go to Heaven unless I was baptized.</w:t>
      </w:r>
    </w:p>
    <w:p w14:paraId="013CEAA1" w14:textId="1901DA93" w:rsidR="001D14B8" w:rsidRDefault="001D14B8" w:rsidP="001D14B8"/>
    <w:p w14:paraId="012B88ED" w14:textId="71A1967E" w:rsidR="00FA1CD8" w:rsidRDefault="001D14B8" w:rsidP="001D14B8">
      <w:r>
        <w:t xml:space="preserve">SOURCE: Olaudah Equiano, </w:t>
      </w:r>
      <w:r w:rsidRPr="001D14B8">
        <w:rPr>
          <w:i/>
          <w:iCs/>
        </w:rPr>
        <w:t>The Interesting Narrative of the Life of Olaudah Equiano</w:t>
      </w:r>
      <w:r>
        <w:t>, Pg. 137</w:t>
      </w:r>
    </w:p>
    <w:p w14:paraId="5E399863" w14:textId="77777777" w:rsidR="001D14B8" w:rsidRDefault="001D14B8" w:rsidP="00DA0373"/>
    <w:p w14:paraId="79C62DAC" w14:textId="77777777" w:rsidR="0047119E" w:rsidRDefault="0047119E" w:rsidP="0047119E">
      <w:pPr>
        <w:pStyle w:val="Body"/>
        <w:rPr>
          <w:rFonts w:ascii="Times New Roman" w:eastAsia="Times New Roman" w:hAnsi="Times New Roman" w:cs="Times New Roman"/>
        </w:rPr>
      </w:pPr>
      <w:r>
        <w:rPr>
          <w:rFonts w:ascii="Times New Roman" w:hAnsi="Times New Roman"/>
        </w:rPr>
        <w:t xml:space="preserve">QUOTE: They tell us of the Israelites in Egypt, the Helots in Sparta, and of the Roman Slaves, which last were made up from almost every nation under heaven, were, in comparison with ours, under this enlightened and Christian nation, no more than a cypher – or in other words, those heathen nations of antiquity, had but little more among them than the name and form of slavery; while wretchedness and endless miseries were reserved, apparently in a phial, to be poured out upon our fathers, ourselves and our children, by Christian Americans! </w:t>
      </w:r>
    </w:p>
    <w:p w14:paraId="42D3289A" w14:textId="77777777" w:rsidR="0047119E" w:rsidRDefault="0047119E" w:rsidP="0047119E">
      <w:pPr>
        <w:pStyle w:val="Body"/>
        <w:rPr>
          <w:rFonts w:ascii="Times New Roman" w:eastAsia="Times New Roman" w:hAnsi="Times New Roman" w:cs="Times New Roman"/>
        </w:rPr>
      </w:pPr>
      <w:r>
        <w:rPr>
          <w:rFonts w:ascii="Times New Roman" w:hAnsi="Times New Roman"/>
        </w:rPr>
        <w:t xml:space="preserve">SOURCE: David Walker. </w:t>
      </w:r>
      <w:r w:rsidRPr="0047119E">
        <w:rPr>
          <w:rFonts w:ascii="Times New Roman" w:hAnsi="Times New Roman"/>
          <w:i/>
          <w:iCs/>
        </w:rPr>
        <w:t>David Walker’s Appeal in Four Articles</w:t>
      </w:r>
      <w:r>
        <w:rPr>
          <w:rFonts w:ascii="Times New Roman" w:hAnsi="Times New Roman"/>
        </w:rPr>
        <w:t>. Preamble. (</w:t>
      </w:r>
      <w:proofErr w:type="spellStart"/>
      <w:r>
        <w:rPr>
          <w:rFonts w:ascii="Times New Roman" w:hAnsi="Times New Roman"/>
        </w:rPr>
        <w:t>Pg</w:t>
      </w:r>
      <w:proofErr w:type="spellEnd"/>
      <w:r>
        <w:rPr>
          <w:rFonts w:ascii="Times New Roman" w:hAnsi="Times New Roman"/>
        </w:rPr>
        <w:t xml:space="preserve"> 161) </w:t>
      </w:r>
    </w:p>
    <w:p w14:paraId="7F9DA009" w14:textId="77777777" w:rsidR="00E80F9A" w:rsidRPr="008445C8" w:rsidRDefault="00E80F9A" w:rsidP="00E80F9A">
      <w:pPr>
        <w:contextualSpacing/>
        <w:rPr>
          <w:rFonts w:ascii="Times New Roman" w:hAnsi="Times New Roman"/>
        </w:rPr>
      </w:pPr>
      <w:r w:rsidRPr="008445C8">
        <w:rPr>
          <w:rFonts w:ascii="Times New Roman" w:hAnsi="Times New Roman"/>
        </w:rPr>
        <w:t xml:space="preserve">QUOTE: All persons who are acquainted with history, and particularly the Bible, who are not blinded by the God of this world, and are not actuated solely by avarice—who are able to lay aside prejudice long enough to view candidly and impartially, things as they were, are, and probably will be—who are willing to admit that God made man to serve Him </w:t>
      </w:r>
      <w:r w:rsidRPr="008445C8">
        <w:rPr>
          <w:rFonts w:ascii="Times New Roman" w:hAnsi="Times New Roman"/>
          <w:i/>
          <w:iCs/>
        </w:rPr>
        <w:t>alone</w:t>
      </w:r>
      <w:r w:rsidRPr="008445C8">
        <w:rPr>
          <w:rFonts w:ascii="Times New Roman" w:hAnsi="Times New Roman"/>
        </w:rPr>
        <w:t xml:space="preserve">, and that man should have no other Lord or Lords but Himself—that God Almighty is the </w:t>
      </w:r>
      <w:r w:rsidRPr="008445C8">
        <w:rPr>
          <w:rFonts w:ascii="Times New Roman" w:hAnsi="Times New Roman"/>
          <w:i/>
          <w:iCs/>
        </w:rPr>
        <w:t>sole proprietor</w:t>
      </w:r>
      <w:r w:rsidRPr="008445C8">
        <w:rPr>
          <w:rFonts w:ascii="Times New Roman" w:hAnsi="Times New Roman"/>
        </w:rPr>
        <w:t xml:space="preserve"> or </w:t>
      </w:r>
      <w:r w:rsidRPr="008445C8">
        <w:rPr>
          <w:rFonts w:ascii="Times New Roman" w:hAnsi="Times New Roman"/>
          <w:i/>
          <w:iCs/>
        </w:rPr>
        <w:t>master</w:t>
      </w:r>
      <w:r w:rsidRPr="008445C8">
        <w:rPr>
          <w:rFonts w:ascii="Times New Roman" w:hAnsi="Times New Roman"/>
        </w:rPr>
        <w:t xml:space="preserve"> of the WHOLE human family, and will not on any consideration admit of a colleague, being unwilling to divide his glory with another—and who can dispense with prejudice long enough to admit that we are </w:t>
      </w:r>
      <w:r w:rsidRPr="008445C8">
        <w:rPr>
          <w:rFonts w:ascii="Times New Roman" w:hAnsi="Times New Roman"/>
          <w:i/>
          <w:iCs/>
        </w:rPr>
        <w:t>men</w:t>
      </w:r>
      <w:r w:rsidRPr="008445C8">
        <w:rPr>
          <w:rFonts w:ascii="Times New Roman" w:hAnsi="Times New Roman"/>
        </w:rPr>
        <w:t xml:space="preserve">, </w:t>
      </w:r>
      <w:proofErr w:type="spellStart"/>
      <w:r w:rsidRPr="008445C8">
        <w:rPr>
          <w:rFonts w:ascii="Times New Roman" w:hAnsi="Times New Roman"/>
        </w:rPr>
        <w:t>not withstanding</w:t>
      </w:r>
      <w:proofErr w:type="spellEnd"/>
      <w:r w:rsidRPr="008445C8">
        <w:rPr>
          <w:rFonts w:ascii="Times New Roman" w:hAnsi="Times New Roman"/>
        </w:rPr>
        <w:t xml:space="preserve"> our </w:t>
      </w:r>
      <w:proofErr w:type="spellStart"/>
      <w:r w:rsidRPr="008445C8">
        <w:rPr>
          <w:rFonts w:ascii="Times New Roman" w:hAnsi="Times New Roman"/>
          <w:i/>
          <w:iCs/>
        </w:rPr>
        <w:t>improminent</w:t>
      </w:r>
      <w:proofErr w:type="spellEnd"/>
      <w:r w:rsidRPr="008445C8">
        <w:rPr>
          <w:rFonts w:ascii="Times New Roman" w:hAnsi="Times New Roman"/>
          <w:i/>
          <w:iCs/>
        </w:rPr>
        <w:t xml:space="preserve"> noses</w:t>
      </w:r>
      <w:r w:rsidRPr="008445C8">
        <w:rPr>
          <w:rFonts w:ascii="Times New Roman" w:hAnsi="Times New Roman"/>
        </w:rPr>
        <w:t xml:space="preserve"> and </w:t>
      </w:r>
      <w:r w:rsidRPr="008445C8">
        <w:rPr>
          <w:rFonts w:ascii="Times New Roman" w:hAnsi="Times New Roman"/>
          <w:i/>
          <w:iCs/>
        </w:rPr>
        <w:t>woolly heads</w:t>
      </w:r>
      <w:r w:rsidRPr="008445C8">
        <w:rPr>
          <w:rFonts w:ascii="Times New Roman" w:hAnsi="Times New Roman"/>
        </w:rPr>
        <w:t>, and believe that we feel for our fathers, mothers, wives and children, as well as the whites do for theirs.</w:t>
      </w:r>
      <w:r w:rsidRPr="008445C8">
        <w:rPr>
          <w:rFonts w:ascii="Times New Roman" w:hAnsi="Times New Roman"/>
          <w:i/>
          <w:iCs/>
        </w:rPr>
        <w:t xml:space="preserve"> </w:t>
      </w:r>
    </w:p>
    <w:p w14:paraId="5D117CC4" w14:textId="77777777" w:rsidR="00E80F9A" w:rsidRPr="008445C8" w:rsidRDefault="00E80F9A" w:rsidP="00E80F9A">
      <w:pPr>
        <w:contextualSpacing/>
        <w:rPr>
          <w:rFonts w:ascii="Times New Roman" w:hAnsi="Times New Roman"/>
        </w:rPr>
      </w:pPr>
    </w:p>
    <w:p w14:paraId="54A6225A" w14:textId="0E44C9D6" w:rsidR="00E80F9A" w:rsidRPr="008445C8" w:rsidRDefault="00E80F9A" w:rsidP="00E80F9A">
      <w:pPr>
        <w:contextualSpacing/>
        <w:rPr>
          <w:rFonts w:ascii="Times New Roman" w:hAnsi="Times New Roman"/>
        </w:rPr>
      </w:pPr>
      <w:r w:rsidRPr="008445C8">
        <w:rPr>
          <w:rFonts w:ascii="Times New Roman" w:hAnsi="Times New Roman"/>
        </w:rPr>
        <w:t xml:space="preserve">SOURCE: David </w:t>
      </w:r>
      <w:r>
        <w:rPr>
          <w:rFonts w:ascii="Times New Roman" w:hAnsi="Times New Roman"/>
        </w:rPr>
        <w:t xml:space="preserve">Walker </w:t>
      </w:r>
      <w:r w:rsidRPr="00E80F9A">
        <w:rPr>
          <w:rFonts w:ascii="Times New Roman" w:hAnsi="Times New Roman"/>
          <w:i/>
          <w:iCs/>
        </w:rPr>
        <w:t xml:space="preserve">David Walker’s Appeal in Four Articles: Together with a Preamble, to the </w:t>
      </w:r>
      <w:proofErr w:type="spellStart"/>
      <w:r w:rsidRPr="00E80F9A">
        <w:rPr>
          <w:rFonts w:ascii="Times New Roman" w:hAnsi="Times New Roman"/>
          <w:i/>
          <w:iCs/>
        </w:rPr>
        <w:t>Coloured</w:t>
      </w:r>
      <w:proofErr w:type="spellEnd"/>
      <w:r w:rsidRPr="00E80F9A">
        <w:rPr>
          <w:rFonts w:ascii="Times New Roman" w:hAnsi="Times New Roman"/>
          <w:i/>
          <w:iCs/>
        </w:rPr>
        <w:t xml:space="preserve"> Citizens of the World</w:t>
      </w:r>
      <w:r>
        <w:rPr>
          <w:rFonts w:ascii="Times New Roman" w:hAnsi="Times New Roman"/>
          <w:i/>
          <w:iCs/>
        </w:rPr>
        <w:t xml:space="preserve"> pa</w:t>
      </w:r>
      <w:r w:rsidRPr="008445C8">
        <w:rPr>
          <w:rFonts w:ascii="Times New Roman" w:hAnsi="Times New Roman"/>
        </w:rPr>
        <w:t>ge 163</w:t>
      </w:r>
    </w:p>
    <w:p w14:paraId="13C3EF18" w14:textId="77777777" w:rsidR="00E80F9A" w:rsidRDefault="00E80F9A" w:rsidP="00B61694">
      <w:pPr>
        <w:pStyle w:val="Body"/>
        <w:rPr>
          <w:rFonts w:ascii="Times New Roman" w:hAnsi="Times New Roman"/>
        </w:rPr>
      </w:pPr>
    </w:p>
    <w:p w14:paraId="73AF135D" w14:textId="7FFFCF62" w:rsidR="00DC4A75" w:rsidRPr="00DC4A75" w:rsidRDefault="00DC4A75" w:rsidP="00B61694">
      <w:pPr>
        <w:pStyle w:val="Body"/>
        <w:rPr>
          <w:rFonts w:ascii="Times New Roman" w:hAnsi="Times New Roman"/>
        </w:rPr>
      </w:pPr>
      <w:r w:rsidRPr="00DC4A75">
        <w:rPr>
          <w:rFonts w:ascii="Times New Roman" w:hAnsi="Times New Roman"/>
        </w:rPr>
        <w:t>QUOTE:</w:t>
      </w:r>
      <w:r>
        <w:rPr>
          <w:rFonts w:ascii="Times New Roman" w:hAnsi="Times New Roman"/>
        </w:rPr>
        <w:t xml:space="preserve"> </w:t>
      </w:r>
      <w:r w:rsidRPr="00DC4A75">
        <w:rPr>
          <w:rFonts w:ascii="Times New Roman" w:hAnsi="Times New Roman"/>
        </w:rPr>
        <w:t xml:space="preserve">My beloved brethren: The Indians of North and of South America -the Greeks -the Irish, subjected under the king of Great Britain -the Jews that ancient people of the Lord -the inhabitants of the earth (except however, the son of Africa are called </w:t>
      </w:r>
      <w:proofErr w:type="spellStart"/>
      <w:r w:rsidRPr="00DC4A75">
        <w:rPr>
          <w:rFonts w:ascii="Times New Roman" w:hAnsi="Times New Roman"/>
        </w:rPr>
        <w:t>men,and</w:t>
      </w:r>
      <w:proofErr w:type="spellEnd"/>
      <w:r w:rsidRPr="00DC4A75">
        <w:rPr>
          <w:rFonts w:ascii="Times New Roman" w:hAnsi="Times New Roman"/>
        </w:rPr>
        <w:t xml:space="preserve"> of course are and ought to be free. But we colored people and our children are brutes .</w:t>
      </w:r>
    </w:p>
    <w:p w14:paraId="337CF5E8" w14:textId="378DC160" w:rsidR="00DC4A75" w:rsidRPr="00DC4A75" w:rsidRDefault="00DC4A75" w:rsidP="00DC4A75">
      <w:pPr>
        <w:pStyle w:val="Body"/>
        <w:rPr>
          <w:rFonts w:ascii="Times New Roman" w:hAnsi="Times New Roman"/>
        </w:rPr>
      </w:pPr>
      <w:proofErr w:type="gramStart"/>
      <w:r w:rsidRPr="00DC4A75">
        <w:rPr>
          <w:rFonts w:ascii="Times New Roman" w:hAnsi="Times New Roman"/>
        </w:rPr>
        <w:t>SOURCE::</w:t>
      </w:r>
      <w:proofErr w:type="gramEnd"/>
      <w:r w:rsidRPr="00DC4A75">
        <w:rPr>
          <w:rFonts w:ascii="Times New Roman" w:hAnsi="Times New Roman"/>
        </w:rPr>
        <w:t xml:space="preserve">   </w:t>
      </w:r>
      <w:r>
        <w:rPr>
          <w:rFonts w:ascii="Times New Roman" w:hAnsi="Times New Roman"/>
        </w:rPr>
        <w:t xml:space="preserve">David Walker. </w:t>
      </w:r>
      <w:r w:rsidRPr="0047119E">
        <w:rPr>
          <w:rFonts w:ascii="Times New Roman" w:hAnsi="Times New Roman"/>
          <w:i/>
          <w:iCs/>
        </w:rPr>
        <w:t>David Walker’s Appeal in Four Articles</w:t>
      </w:r>
      <w:r>
        <w:rPr>
          <w:rFonts w:ascii="Times New Roman" w:hAnsi="Times New Roman"/>
          <w:i/>
          <w:iCs/>
        </w:rPr>
        <w:t xml:space="preserve"> </w:t>
      </w:r>
      <w:r w:rsidRPr="00DC4A75">
        <w:rPr>
          <w:rFonts w:ascii="Times New Roman" w:hAnsi="Times New Roman"/>
        </w:rPr>
        <w:t>VOL 1 PAGE# 164</w:t>
      </w:r>
    </w:p>
    <w:p w14:paraId="345A87FC" w14:textId="08AF7467" w:rsidR="008F5710" w:rsidRPr="009A0CAF" w:rsidRDefault="008F5710" w:rsidP="008F5710">
      <w:pPr>
        <w:contextualSpacing/>
        <w:rPr>
          <w:rFonts w:ascii="Times New Roman" w:hAnsi="Times New Roman" w:cs="Times New Roman"/>
        </w:rPr>
      </w:pPr>
      <w:r w:rsidRPr="009A0CAF">
        <w:rPr>
          <w:rFonts w:ascii="Times New Roman" w:hAnsi="Times New Roman" w:cs="Times New Roman"/>
        </w:rPr>
        <w:lastRenderedPageBreak/>
        <w:t xml:space="preserve">QUOTE: «The land of Egypt is before thee : in the best of the land make thy father and brethren to dwell ; in the land of Goshen let them Dwell : and if thou </w:t>
      </w:r>
      <w:proofErr w:type="spellStart"/>
      <w:r w:rsidRPr="009A0CAF">
        <w:rPr>
          <w:rFonts w:ascii="Times New Roman" w:hAnsi="Times New Roman" w:cs="Times New Roman"/>
        </w:rPr>
        <w:t>knowest</w:t>
      </w:r>
      <w:proofErr w:type="spellEnd"/>
      <w:r w:rsidRPr="009A0CAF">
        <w:rPr>
          <w:rFonts w:ascii="Times New Roman" w:hAnsi="Times New Roman" w:cs="Times New Roman"/>
        </w:rPr>
        <w:t xml:space="preserve"> any men activity </w:t>
      </w:r>
      <w:proofErr w:type="spellStart"/>
      <w:r w:rsidRPr="009A0CAF">
        <w:rPr>
          <w:rFonts w:ascii="Times New Roman" w:hAnsi="Times New Roman" w:cs="Times New Roman"/>
        </w:rPr>
        <w:t>amoung</w:t>
      </w:r>
      <w:proofErr w:type="spellEnd"/>
      <w:r w:rsidRPr="009A0CAF">
        <w:rPr>
          <w:rFonts w:ascii="Times New Roman" w:hAnsi="Times New Roman" w:cs="Times New Roman"/>
        </w:rPr>
        <w:t xml:space="preserve"> them, then make them rulers over my cattle »</w:t>
      </w:r>
    </w:p>
    <w:p w14:paraId="101F9F9F" w14:textId="77777777" w:rsidR="008F5710" w:rsidRPr="009A0CAF" w:rsidRDefault="008F5710" w:rsidP="008F5710">
      <w:pPr>
        <w:contextualSpacing/>
        <w:rPr>
          <w:rFonts w:ascii="Times New Roman" w:hAnsi="Times New Roman" w:cs="Times New Roman"/>
        </w:rPr>
      </w:pPr>
    </w:p>
    <w:p w14:paraId="283B5EC5" w14:textId="58C60844" w:rsidR="008F5710" w:rsidRPr="009A0CAF" w:rsidRDefault="008F5710" w:rsidP="008F5710">
      <w:pPr>
        <w:contextualSpacing/>
        <w:rPr>
          <w:rFonts w:ascii="Times New Roman" w:hAnsi="Times New Roman" w:cs="Times New Roman"/>
        </w:rPr>
      </w:pPr>
      <w:r w:rsidRPr="009A0CAF">
        <w:rPr>
          <w:rFonts w:ascii="Times New Roman" w:hAnsi="Times New Roman" w:cs="Times New Roman"/>
        </w:rPr>
        <w:t xml:space="preserve">SOURCE: </w:t>
      </w:r>
      <w:r>
        <w:rPr>
          <w:rFonts w:ascii="Times New Roman" w:hAnsi="Times New Roman"/>
        </w:rPr>
        <w:t xml:space="preserve">David Walker. </w:t>
      </w:r>
      <w:r w:rsidRPr="0047119E">
        <w:rPr>
          <w:rFonts w:ascii="Times New Roman" w:hAnsi="Times New Roman"/>
          <w:i/>
          <w:iCs/>
        </w:rPr>
        <w:t>David Walker’s Appeal in Four Articles</w:t>
      </w:r>
      <w:r>
        <w:rPr>
          <w:rFonts w:ascii="Times New Roman" w:hAnsi="Times New Roman"/>
          <w:i/>
          <w:iCs/>
        </w:rPr>
        <w:t xml:space="preserve"> </w:t>
      </w:r>
      <w:proofErr w:type="spellStart"/>
      <w:r>
        <w:rPr>
          <w:rFonts w:ascii="Times New Roman" w:hAnsi="Times New Roman"/>
          <w:i/>
          <w:iCs/>
        </w:rPr>
        <w:t>pg</w:t>
      </w:r>
      <w:proofErr w:type="spellEnd"/>
      <w:r>
        <w:rPr>
          <w:rFonts w:ascii="Times New Roman" w:hAnsi="Times New Roman"/>
          <w:i/>
          <w:iCs/>
        </w:rPr>
        <w:t xml:space="preserve"> </w:t>
      </w:r>
      <w:r w:rsidRPr="009A0CAF">
        <w:rPr>
          <w:rFonts w:ascii="Times New Roman" w:hAnsi="Times New Roman" w:cs="Times New Roman"/>
        </w:rPr>
        <w:t>165</w:t>
      </w:r>
    </w:p>
    <w:p w14:paraId="3AE312F1" w14:textId="460DCC78" w:rsidR="008F5710" w:rsidRDefault="008F5710" w:rsidP="0047119E">
      <w:pPr>
        <w:pStyle w:val="Body"/>
        <w:rPr>
          <w:rFonts w:ascii="Times New Roman" w:hAnsi="Times New Roman"/>
        </w:rPr>
      </w:pPr>
    </w:p>
    <w:p w14:paraId="6CF15603" w14:textId="755AABAC" w:rsidR="00113B07" w:rsidRPr="009A0CAF" w:rsidRDefault="00113B07" w:rsidP="00113B07">
      <w:pPr>
        <w:contextualSpacing/>
        <w:rPr>
          <w:rFonts w:ascii="Times New Roman" w:hAnsi="Times New Roman" w:cs="Times New Roman"/>
        </w:rPr>
      </w:pPr>
      <w:r w:rsidRPr="009A0CAF">
        <w:rPr>
          <w:rFonts w:ascii="Times New Roman" w:hAnsi="Times New Roman" w:cs="Times New Roman"/>
        </w:rPr>
        <w:t xml:space="preserve">QUOTE: And the child grew, and she brought him unto pharaoh’s daughter and he became her son. And she called his name Moses : and she said because </w:t>
      </w:r>
      <w:r>
        <w:rPr>
          <w:rFonts w:ascii="Times New Roman" w:hAnsi="Times New Roman" w:cs="Times New Roman"/>
        </w:rPr>
        <w:t>I</w:t>
      </w:r>
      <w:r w:rsidRPr="009A0CAF">
        <w:rPr>
          <w:rFonts w:ascii="Times New Roman" w:hAnsi="Times New Roman" w:cs="Times New Roman"/>
        </w:rPr>
        <w:t xml:space="preserve"> drew him out the water. </w:t>
      </w:r>
    </w:p>
    <w:p w14:paraId="017D932D" w14:textId="77777777" w:rsidR="00113B07" w:rsidRPr="009A0CAF" w:rsidRDefault="00113B07" w:rsidP="00113B07">
      <w:pPr>
        <w:contextualSpacing/>
        <w:rPr>
          <w:rFonts w:ascii="Times New Roman" w:hAnsi="Times New Roman" w:cs="Times New Roman"/>
        </w:rPr>
      </w:pPr>
    </w:p>
    <w:p w14:paraId="4983CFFB" w14:textId="5D992402" w:rsidR="00113B07" w:rsidRPr="009A0CAF" w:rsidRDefault="00113B07" w:rsidP="00113B07">
      <w:pPr>
        <w:contextualSpacing/>
        <w:rPr>
          <w:rFonts w:ascii="Times New Roman" w:hAnsi="Times New Roman" w:cs="Times New Roman"/>
        </w:rPr>
      </w:pPr>
      <w:r w:rsidRPr="009A0CAF">
        <w:rPr>
          <w:rFonts w:ascii="Times New Roman" w:hAnsi="Times New Roman" w:cs="Times New Roman"/>
        </w:rPr>
        <w:t xml:space="preserve">SOURCE: </w:t>
      </w:r>
      <w:r>
        <w:rPr>
          <w:rFonts w:ascii="Times New Roman" w:hAnsi="Times New Roman"/>
        </w:rPr>
        <w:t xml:space="preserve">David Walker. </w:t>
      </w:r>
      <w:r w:rsidRPr="0047119E">
        <w:rPr>
          <w:rFonts w:ascii="Times New Roman" w:hAnsi="Times New Roman"/>
          <w:i/>
          <w:iCs/>
        </w:rPr>
        <w:t>David Walker’s Appeal in Four Articles</w:t>
      </w:r>
      <w:r>
        <w:rPr>
          <w:rFonts w:ascii="Times New Roman" w:hAnsi="Times New Roman"/>
          <w:i/>
          <w:iCs/>
        </w:rPr>
        <w:t xml:space="preserve"> </w:t>
      </w:r>
      <w:proofErr w:type="spellStart"/>
      <w:r>
        <w:rPr>
          <w:rFonts w:ascii="Times New Roman" w:hAnsi="Times New Roman"/>
          <w:i/>
          <w:iCs/>
        </w:rPr>
        <w:t>pg</w:t>
      </w:r>
      <w:proofErr w:type="spellEnd"/>
      <w:r>
        <w:rPr>
          <w:rFonts w:ascii="Times New Roman" w:hAnsi="Times New Roman"/>
          <w:i/>
          <w:iCs/>
        </w:rPr>
        <w:t xml:space="preserve"> </w:t>
      </w:r>
      <w:r w:rsidRPr="009A0CAF">
        <w:rPr>
          <w:rFonts w:ascii="Times New Roman" w:hAnsi="Times New Roman" w:cs="Times New Roman"/>
        </w:rPr>
        <w:t xml:space="preserve">#166                                                </w:t>
      </w:r>
    </w:p>
    <w:p w14:paraId="1A69EE8D" w14:textId="77777777" w:rsidR="00113B07" w:rsidRDefault="00113B07" w:rsidP="0047119E">
      <w:pPr>
        <w:pStyle w:val="Body"/>
        <w:rPr>
          <w:rFonts w:ascii="Times New Roman" w:hAnsi="Times New Roman"/>
        </w:rPr>
      </w:pPr>
    </w:p>
    <w:p w14:paraId="582475F2" w14:textId="14707FCA" w:rsidR="0047119E" w:rsidRDefault="0047119E" w:rsidP="0047119E">
      <w:pPr>
        <w:pStyle w:val="Body"/>
        <w:rPr>
          <w:rFonts w:ascii="Times New Roman" w:eastAsia="Times New Roman" w:hAnsi="Times New Roman" w:cs="Times New Roman"/>
        </w:rPr>
      </w:pPr>
      <w:r>
        <w:rPr>
          <w:rFonts w:ascii="Times New Roman" w:hAnsi="Times New Roman"/>
        </w:rPr>
        <w:t xml:space="preserve">QUOTE: God will not suffer us always to be oppressed. Our sufferings will come to an end, in spite of all the Americans this side of eternity. Then we will want all the learning and talents among ourselves, and perhaps more, to govern ourselves. - “Every dog must have its day,” the American’s is coming to an end. </w:t>
      </w:r>
    </w:p>
    <w:p w14:paraId="09CDBAB5" w14:textId="77777777" w:rsidR="0047119E" w:rsidRDefault="0047119E" w:rsidP="0047119E">
      <w:pPr>
        <w:pStyle w:val="Body"/>
        <w:rPr>
          <w:rFonts w:ascii="Times New Roman" w:eastAsia="Times New Roman" w:hAnsi="Times New Roman" w:cs="Times New Roman"/>
        </w:rPr>
      </w:pPr>
      <w:r>
        <w:rPr>
          <w:rFonts w:ascii="Times New Roman" w:hAnsi="Times New Roman"/>
        </w:rPr>
        <w:t xml:space="preserve">SOURCE: David Walker. </w:t>
      </w:r>
      <w:r w:rsidRPr="0047119E">
        <w:rPr>
          <w:rFonts w:ascii="Times New Roman" w:hAnsi="Times New Roman"/>
          <w:i/>
          <w:iCs/>
        </w:rPr>
        <w:t>David Walker’s Appeal in Four Articles</w:t>
      </w:r>
      <w:r>
        <w:rPr>
          <w:rFonts w:ascii="Times New Roman" w:hAnsi="Times New Roman"/>
        </w:rPr>
        <w:t>. Article 1 (</w:t>
      </w:r>
      <w:proofErr w:type="spellStart"/>
      <w:r>
        <w:rPr>
          <w:rFonts w:ascii="Times New Roman" w:hAnsi="Times New Roman"/>
        </w:rPr>
        <w:t>Pg</w:t>
      </w:r>
      <w:proofErr w:type="spellEnd"/>
      <w:r>
        <w:rPr>
          <w:rFonts w:ascii="Times New Roman" w:hAnsi="Times New Roman"/>
        </w:rPr>
        <w:t xml:space="preserve"> 169) </w:t>
      </w:r>
    </w:p>
    <w:p w14:paraId="072D8EA6" w14:textId="3848058E" w:rsidR="0047119E" w:rsidRDefault="0047119E" w:rsidP="00DA0373"/>
    <w:p w14:paraId="4F68CB11" w14:textId="4B2BF6D8" w:rsidR="005A5B4B" w:rsidRPr="005A5B4B" w:rsidRDefault="005A5B4B" w:rsidP="005A5B4B">
      <w:r w:rsidRPr="005A5B4B">
        <w:t>QUOTE:</w:t>
      </w:r>
      <w:r>
        <w:t xml:space="preserve"> </w:t>
      </w:r>
      <w:r w:rsidRPr="005A5B4B">
        <w:t xml:space="preserve">I want to say a few words about this matter. I am a woman </w:t>
      </w:r>
      <w:proofErr w:type="gramStart"/>
      <w:r w:rsidRPr="005A5B4B">
        <w:t>rights</w:t>
      </w:r>
      <w:proofErr w:type="gramEnd"/>
      <w:r w:rsidRPr="005A5B4B">
        <w:t>.</w:t>
      </w:r>
      <w:r>
        <w:t xml:space="preserve"> </w:t>
      </w:r>
      <w:r w:rsidRPr="005A5B4B">
        <w:t>I have as much muscle as any man chopped and mowed,</w:t>
      </w:r>
      <w:r>
        <w:t xml:space="preserve"> </w:t>
      </w:r>
      <w:r w:rsidRPr="005A5B4B">
        <w:t>and can any man do more than that , I have heard much about the sexes being equal .I can carry as much as any man, and can eat as much too,</w:t>
      </w:r>
      <w:r>
        <w:t xml:space="preserve"> </w:t>
      </w:r>
      <w:r w:rsidRPr="005A5B4B">
        <w:t>If I can get it.</w:t>
      </w:r>
      <w:r>
        <w:t xml:space="preserve"> </w:t>
      </w:r>
      <w:r w:rsidRPr="005A5B4B">
        <w:t xml:space="preserve">As for intellect , all I can say is , if woman have a pint and a man a quart-why </w:t>
      </w:r>
      <w:proofErr w:type="spellStart"/>
      <w:r w:rsidRPr="005A5B4B">
        <w:t>can;t</w:t>
      </w:r>
      <w:proofErr w:type="spellEnd"/>
      <w:r w:rsidRPr="005A5B4B">
        <w:t xml:space="preserve"> she have her little pint full?</w:t>
      </w:r>
    </w:p>
    <w:p w14:paraId="02432D7C" w14:textId="77777777" w:rsidR="005A5B4B" w:rsidRPr="005A5B4B" w:rsidRDefault="005A5B4B" w:rsidP="005A5B4B"/>
    <w:p w14:paraId="0DF14EAA" w14:textId="6DD1A196" w:rsidR="005A5B4B" w:rsidRPr="005A5B4B" w:rsidRDefault="005A5B4B" w:rsidP="005A5B4B">
      <w:r w:rsidRPr="005A5B4B">
        <w:t xml:space="preserve">SOURCE: AUTHOR :  Sojourner Truth       TITLE :       </w:t>
      </w:r>
      <w:r>
        <w:t>“</w:t>
      </w:r>
      <w:proofErr w:type="spellStart"/>
      <w:r w:rsidRPr="005A5B4B">
        <w:t>Ar'n't</w:t>
      </w:r>
      <w:proofErr w:type="spellEnd"/>
      <w:r w:rsidRPr="005A5B4B">
        <w:t xml:space="preserve"> I am Woman</w:t>
      </w:r>
      <w:r>
        <w:t>”</w:t>
      </w:r>
    </w:p>
    <w:p w14:paraId="3E09DE0B" w14:textId="133696D0" w:rsidR="005A5B4B" w:rsidRDefault="005A5B4B" w:rsidP="00DA0373"/>
    <w:p w14:paraId="4C417CD1" w14:textId="47684B07" w:rsidR="00C561BC" w:rsidRDefault="00C561BC" w:rsidP="00C561BC">
      <w:r>
        <w:t xml:space="preserve">QUOTE: If my cup won’t hold but a pint and </w:t>
      </w:r>
      <w:proofErr w:type="spellStart"/>
      <w:r>
        <w:t>yourn</w:t>
      </w:r>
      <w:proofErr w:type="spellEnd"/>
      <w:r>
        <w:t xml:space="preserve"> holds a quart, would </w:t>
      </w:r>
      <w:proofErr w:type="spellStart"/>
      <w:r>
        <w:t>n’t</w:t>
      </w:r>
      <w:proofErr w:type="spellEnd"/>
      <w:r>
        <w:t xml:space="preserve"> ye be mean not to have my little half measure full?</w:t>
      </w:r>
    </w:p>
    <w:p w14:paraId="071319FF" w14:textId="77777777" w:rsidR="00C561BC" w:rsidRDefault="00C561BC" w:rsidP="00C561BC"/>
    <w:p w14:paraId="075E4ACD" w14:textId="6137E7B2" w:rsidR="00C561BC" w:rsidRDefault="00C561BC" w:rsidP="00C561BC">
      <w:r>
        <w:t xml:space="preserve">SOURCE: </w:t>
      </w:r>
      <w:r w:rsidRPr="005A5B4B">
        <w:t xml:space="preserve">AUTHOR :  Sojourner Truth       TITLE :       </w:t>
      </w:r>
      <w:r>
        <w:t>“</w:t>
      </w:r>
      <w:proofErr w:type="spellStart"/>
      <w:r w:rsidRPr="005A5B4B">
        <w:t>Ar'n't</w:t>
      </w:r>
      <w:proofErr w:type="spellEnd"/>
      <w:r w:rsidRPr="005A5B4B">
        <w:t xml:space="preserve"> I am Woman</w:t>
      </w:r>
      <w:r>
        <w:t xml:space="preserve">” </w:t>
      </w:r>
      <w:proofErr w:type="spellStart"/>
      <w:r>
        <w:t>Pg</w:t>
      </w:r>
      <w:proofErr w:type="spellEnd"/>
      <w:r>
        <w:t xml:space="preserve"> 176-180</w:t>
      </w:r>
    </w:p>
    <w:p w14:paraId="30446E20" w14:textId="31BB963F" w:rsidR="00C561BC" w:rsidRDefault="00C561BC" w:rsidP="00DA0373"/>
    <w:p w14:paraId="30DD8BF0" w14:textId="6941CACC" w:rsidR="00246696" w:rsidRPr="008445C8" w:rsidRDefault="00246696" w:rsidP="00246696">
      <w:pPr>
        <w:contextualSpacing/>
        <w:rPr>
          <w:rFonts w:ascii="Times New Roman" w:hAnsi="Times New Roman"/>
        </w:rPr>
      </w:pPr>
      <w:r w:rsidRPr="008445C8">
        <w:rPr>
          <w:rFonts w:ascii="Times New Roman" w:hAnsi="Times New Roman"/>
        </w:rPr>
        <w:t xml:space="preserve">QUOTE: </w:t>
      </w:r>
      <w:r w:rsidR="007B3539">
        <w:rPr>
          <w:rFonts w:ascii="Times New Roman" w:hAnsi="Times New Roman"/>
        </w:rPr>
        <w:t>f</w:t>
      </w:r>
    </w:p>
    <w:p w14:paraId="3E4E53C6" w14:textId="77777777" w:rsidR="00246696" w:rsidRPr="008445C8" w:rsidRDefault="00246696" w:rsidP="00246696">
      <w:pPr>
        <w:contextualSpacing/>
        <w:rPr>
          <w:rFonts w:ascii="Times New Roman" w:hAnsi="Times New Roman"/>
        </w:rPr>
      </w:pPr>
    </w:p>
    <w:p w14:paraId="733D0D48" w14:textId="130A93F8" w:rsidR="00246696" w:rsidRPr="008445C8" w:rsidRDefault="00246696" w:rsidP="00246696">
      <w:pPr>
        <w:contextualSpacing/>
        <w:rPr>
          <w:rFonts w:ascii="Times New Roman" w:hAnsi="Times New Roman"/>
        </w:rPr>
      </w:pPr>
      <w:r w:rsidRPr="008445C8">
        <w:rPr>
          <w:rFonts w:ascii="Times New Roman" w:hAnsi="Times New Roman"/>
        </w:rPr>
        <w:t xml:space="preserve">SOURCE: </w:t>
      </w:r>
      <w:r>
        <w:rPr>
          <w:rFonts w:ascii="Times New Roman" w:hAnsi="Times New Roman"/>
        </w:rPr>
        <w:t xml:space="preserve"> </w:t>
      </w:r>
      <w:r w:rsidRPr="008445C8">
        <w:rPr>
          <w:rFonts w:ascii="Times New Roman" w:hAnsi="Times New Roman"/>
        </w:rPr>
        <w:t>Sojourner Truth,</w:t>
      </w:r>
      <w:r>
        <w:rPr>
          <w:rFonts w:ascii="Times New Roman" w:hAnsi="Times New Roman"/>
        </w:rPr>
        <w:t xml:space="preserve"> “</w:t>
      </w:r>
      <w:proofErr w:type="spellStart"/>
      <w:r w:rsidRPr="008445C8">
        <w:rPr>
          <w:rFonts w:ascii="Times New Roman" w:hAnsi="Times New Roman"/>
        </w:rPr>
        <w:t>Ar’n’t</w:t>
      </w:r>
      <w:proofErr w:type="spellEnd"/>
      <w:r w:rsidRPr="008445C8">
        <w:rPr>
          <w:rFonts w:ascii="Times New Roman" w:hAnsi="Times New Roman"/>
        </w:rPr>
        <w:t xml:space="preserve"> I </w:t>
      </w:r>
      <w:proofErr w:type="gramStart"/>
      <w:r w:rsidRPr="008445C8">
        <w:rPr>
          <w:rFonts w:ascii="Times New Roman" w:hAnsi="Times New Roman"/>
        </w:rPr>
        <w:t>a</w:t>
      </w:r>
      <w:proofErr w:type="gramEnd"/>
      <w:r w:rsidRPr="008445C8">
        <w:rPr>
          <w:rFonts w:ascii="Times New Roman" w:hAnsi="Times New Roman"/>
        </w:rPr>
        <w:t xml:space="preserve"> Woman?</w:t>
      </w:r>
      <w:r>
        <w:rPr>
          <w:rFonts w:ascii="Times New Roman" w:hAnsi="Times New Roman"/>
        </w:rPr>
        <w:t xml:space="preserve">” </w:t>
      </w:r>
      <w:r w:rsidRPr="008445C8">
        <w:rPr>
          <w:rFonts w:ascii="Times New Roman" w:hAnsi="Times New Roman"/>
        </w:rPr>
        <w:t xml:space="preserve"> page 178</w:t>
      </w:r>
    </w:p>
    <w:p w14:paraId="047FAB5C" w14:textId="77777777" w:rsidR="00246696" w:rsidRDefault="00246696" w:rsidP="00DA0373"/>
    <w:sectPr w:rsidR="00246696"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_˚_Ç˛">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4298E"/>
    <w:multiLevelType w:val="hybridMultilevel"/>
    <w:tmpl w:val="C0F4CF50"/>
    <w:lvl w:ilvl="0" w:tplc="D9507B62">
      <w:start w:val="1"/>
      <w:numFmt w:val="decimal"/>
      <w:lvlText w:val="%1."/>
      <w:lvlJc w:val="left"/>
      <w:pPr>
        <w:ind w:left="720" w:hanging="360"/>
      </w:pPr>
    </w:lvl>
    <w:lvl w:ilvl="1" w:tplc="04044D8A">
      <w:start w:val="1"/>
      <w:numFmt w:val="lowerLetter"/>
      <w:lvlText w:val="%2."/>
      <w:lvlJc w:val="left"/>
      <w:pPr>
        <w:ind w:left="1440" w:hanging="360"/>
      </w:pPr>
    </w:lvl>
    <w:lvl w:ilvl="2" w:tplc="22D0D68E">
      <w:start w:val="1"/>
      <w:numFmt w:val="lowerRoman"/>
      <w:lvlText w:val="%3."/>
      <w:lvlJc w:val="right"/>
      <w:pPr>
        <w:ind w:left="2160" w:hanging="180"/>
      </w:pPr>
    </w:lvl>
    <w:lvl w:ilvl="3" w:tplc="B8FE8B2A">
      <w:start w:val="1"/>
      <w:numFmt w:val="decimal"/>
      <w:lvlText w:val="%4."/>
      <w:lvlJc w:val="left"/>
      <w:pPr>
        <w:ind w:left="2880" w:hanging="360"/>
      </w:pPr>
    </w:lvl>
    <w:lvl w:ilvl="4" w:tplc="51140708">
      <w:start w:val="1"/>
      <w:numFmt w:val="lowerLetter"/>
      <w:lvlText w:val="%5."/>
      <w:lvlJc w:val="left"/>
      <w:pPr>
        <w:ind w:left="3600" w:hanging="360"/>
      </w:pPr>
    </w:lvl>
    <w:lvl w:ilvl="5" w:tplc="3FEE2006">
      <w:start w:val="1"/>
      <w:numFmt w:val="lowerRoman"/>
      <w:lvlText w:val="%6."/>
      <w:lvlJc w:val="right"/>
      <w:pPr>
        <w:ind w:left="4320" w:hanging="180"/>
      </w:pPr>
    </w:lvl>
    <w:lvl w:ilvl="6" w:tplc="F0DA9982">
      <w:start w:val="1"/>
      <w:numFmt w:val="decimal"/>
      <w:lvlText w:val="%7."/>
      <w:lvlJc w:val="left"/>
      <w:pPr>
        <w:ind w:left="5040" w:hanging="360"/>
      </w:pPr>
    </w:lvl>
    <w:lvl w:ilvl="7" w:tplc="B5A6547E">
      <w:start w:val="1"/>
      <w:numFmt w:val="lowerLetter"/>
      <w:lvlText w:val="%8."/>
      <w:lvlJc w:val="left"/>
      <w:pPr>
        <w:ind w:left="5760" w:hanging="360"/>
      </w:pPr>
    </w:lvl>
    <w:lvl w:ilvl="8" w:tplc="DC706768">
      <w:start w:val="1"/>
      <w:numFmt w:val="lowerRoman"/>
      <w:lvlText w:val="%9."/>
      <w:lvlJc w:val="right"/>
      <w:pPr>
        <w:ind w:left="6480" w:hanging="180"/>
      </w:pPr>
    </w:lvl>
  </w:abstractNum>
  <w:abstractNum w:abstractNumId="1" w15:restartNumberingAfterBreak="0">
    <w:nsid w:val="6B00313E"/>
    <w:multiLevelType w:val="hybridMultilevel"/>
    <w:tmpl w:val="661E2714"/>
    <w:lvl w:ilvl="0" w:tplc="697AFA42">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isplayBackgroundShap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2B"/>
    <w:rsid w:val="00007BD0"/>
    <w:rsid w:val="000E6A50"/>
    <w:rsid w:val="000F752B"/>
    <w:rsid w:val="00107877"/>
    <w:rsid w:val="00113B07"/>
    <w:rsid w:val="001A1D40"/>
    <w:rsid w:val="001D14B8"/>
    <w:rsid w:val="001E20A9"/>
    <w:rsid w:val="00220402"/>
    <w:rsid w:val="0022079D"/>
    <w:rsid w:val="00246696"/>
    <w:rsid w:val="00247832"/>
    <w:rsid w:val="0036117A"/>
    <w:rsid w:val="0047119E"/>
    <w:rsid w:val="004F22CE"/>
    <w:rsid w:val="00531632"/>
    <w:rsid w:val="005A5B4B"/>
    <w:rsid w:val="0064054D"/>
    <w:rsid w:val="006A3EAE"/>
    <w:rsid w:val="00745EEE"/>
    <w:rsid w:val="007B3539"/>
    <w:rsid w:val="00860FC5"/>
    <w:rsid w:val="00866FD9"/>
    <w:rsid w:val="00873DD7"/>
    <w:rsid w:val="0089019E"/>
    <w:rsid w:val="008F5710"/>
    <w:rsid w:val="009040AD"/>
    <w:rsid w:val="00924A93"/>
    <w:rsid w:val="00931635"/>
    <w:rsid w:val="0096563F"/>
    <w:rsid w:val="009E4972"/>
    <w:rsid w:val="00AA49FD"/>
    <w:rsid w:val="00B56398"/>
    <w:rsid w:val="00B61694"/>
    <w:rsid w:val="00B779C6"/>
    <w:rsid w:val="00BC09E7"/>
    <w:rsid w:val="00C01218"/>
    <w:rsid w:val="00C1595B"/>
    <w:rsid w:val="00C5591B"/>
    <w:rsid w:val="00C561BC"/>
    <w:rsid w:val="00CA74B4"/>
    <w:rsid w:val="00CC5E8C"/>
    <w:rsid w:val="00D9104A"/>
    <w:rsid w:val="00DA0373"/>
    <w:rsid w:val="00DC4A75"/>
    <w:rsid w:val="00E04D8A"/>
    <w:rsid w:val="00E23FD1"/>
    <w:rsid w:val="00E27497"/>
    <w:rsid w:val="00E80F9A"/>
    <w:rsid w:val="00EC498F"/>
    <w:rsid w:val="00EF01D4"/>
    <w:rsid w:val="00F23134"/>
    <w:rsid w:val="00F328F5"/>
    <w:rsid w:val="00F5509A"/>
    <w:rsid w:val="00FA1CD8"/>
    <w:rsid w:val="00FD77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6366C3"/>
  <w15:chartTrackingRefBased/>
  <w15:docId w15:val="{4B1F1F26-3398-D548-937C-9877E19C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5EEE"/>
    <w:pPr>
      <w:keepNext/>
      <w:keepLines/>
      <w:spacing w:before="24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745EEE"/>
    <w:pPr>
      <w:keepNext/>
      <w:keepLines/>
      <w:spacing w:before="40"/>
      <w:outlineLvl w:val="1"/>
    </w:pPr>
    <w:rPr>
      <w:rFonts w:ascii="Arial" w:eastAsiaTheme="majorEastAsia" w:hAnsi="Arial"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EE"/>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45EEE"/>
    <w:rPr>
      <w:rFonts w:ascii="Arial" w:eastAsiaTheme="majorEastAsia" w:hAnsi="Arial" w:cstheme="majorBidi"/>
      <w:color w:val="000000" w:themeColor="text1"/>
      <w:sz w:val="26"/>
      <w:szCs w:val="26"/>
    </w:rPr>
  </w:style>
  <w:style w:type="paragraph" w:styleId="CommentText">
    <w:name w:val="annotation text"/>
    <w:basedOn w:val="Normal"/>
    <w:link w:val="CommentTextChar"/>
    <w:autoRedefine/>
    <w:uiPriority w:val="99"/>
    <w:unhideWhenUsed/>
    <w:qFormat/>
    <w:rsid w:val="00B56398"/>
    <w:pPr>
      <w:suppressAutoHyphens/>
    </w:pPr>
    <w:rPr>
      <w:rFonts w:ascii="Arial" w:hAnsi="Arial"/>
      <w:sz w:val="16"/>
      <w:szCs w:val="20"/>
    </w:rPr>
  </w:style>
  <w:style w:type="character" w:customStyle="1" w:styleId="CommentTextChar">
    <w:name w:val="Comment Text Char"/>
    <w:basedOn w:val="DefaultParagraphFont"/>
    <w:link w:val="CommentText"/>
    <w:uiPriority w:val="99"/>
    <w:rsid w:val="00B56398"/>
    <w:rPr>
      <w:rFonts w:ascii="Arial" w:hAnsi="Arial"/>
      <w:sz w:val="16"/>
      <w:szCs w:val="20"/>
    </w:rPr>
  </w:style>
  <w:style w:type="paragraph" w:styleId="BalloonText">
    <w:name w:val="Balloon Text"/>
    <w:basedOn w:val="Normal"/>
    <w:link w:val="BalloonTextChar"/>
    <w:autoRedefine/>
    <w:uiPriority w:val="99"/>
    <w:unhideWhenUsed/>
    <w:qFormat/>
    <w:rsid w:val="00B56398"/>
    <w:pPr>
      <w:suppressAutoHyphens/>
    </w:pPr>
    <w:rPr>
      <w:rFonts w:ascii="Arial" w:hAnsi="Arial" w:cs="Segoe UI"/>
      <w:sz w:val="22"/>
      <w:szCs w:val="18"/>
    </w:rPr>
  </w:style>
  <w:style w:type="character" w:customStyle="1" w:styleId="BalloonTextChar">
    <w:name w:val="Balloon Text Char"/>
    <w:basedOn w:val="DefaultParagraphFont"/>
    <w:link w:val="BalloonText"/>
    <w:uiPriority w:val="99"/>
    <w:rsid w:val="00B56398"/>
    <w:rPr>
      <w:rFonts w:ascii="Arial" w:hAnsi="Arial" w:cs="Segoe UI"/>
      <w:sz w:val="22"/>
      <w:szCs w:val="18"/>
    </w:rPr>
  </w:style>
  <w:style w:type="paragraph" w:customStyle="1" w:styleId="Body">
    <w:name w:val="Body"/>
    <w:rsid w:val="004F22C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ListParagraph">
    <w:name w:val="List Paragraph"/>
    <w:basedOn w:val="Normal"/>
    <w:uiPriority w:val="34"/>
    <w:qFormat/>
    <w:rsid w:val="00EC498F"/>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6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50</cp:revision>
  <dcterms:created xsi:type="dcterms:W3CDTF">2021-02-22T15:44:00Z</dcterms:created>
  <dcterms:modified xsi:type="dcterms:W3CDTF">2021-02-26T14:02:00Z</dcterms:modified>
</cp:coreProperties>
</file>