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F5363" w14:textId="01A86BE1" w:rsidR="009F6D99" w:rsidRPr="00D8483D" w:rsidRDefault="001A34C4" w:rsidP="00F20A82">
      <w:pPr>
        <w:adjustRightInd w:val="0"/>
        <w:spacing w:line="240" w:lineRule="auto"/>
        <w:contextualSpacing/>
        <w:rPr>
          <w:sz w:val="20"/>
          <w:szCs w:val="20"/>
        </w:rPr>
      </w:pPr>
      <w:r w:rsidRPr="00D8483D">
        <w:rPr>
          <w:sz w:val="20"/>
          <w:szCs w:val="20"/>
        </w:rPr>
        <w:t>English 245: Science Fiction (Fall 2023—Halbert)</w:t>
      </w:r>
    </w:p>
    <w:p w14:paraId="549D3D9A" w14:textId="274EE6C9" w:rsidR="001A34C4" w:rsidRPr="00D8483D" w:rsidRDefault="001A34C4" w:rsidP="00F20A82">
      <w:pPr>
        <w:adjustRightInd w:val="0"/>
        <w:spacing w:line="240" w:lineRule="auto"/>
        <w:contextualSpacing/>
        <w:rPr>
          <w:sz w:val="20"/>
          <w:szCs w:val="20"/>
        </w:rPr>
      </w:pPr>
      <w:r w:rsidRPr="00D8483D">
        <w:rPr>
          <w:sz w:val="20"/>
          <w:szCs w:val="20"/>
        </w:rPr>
        <w:t>Midterm Exam Quotation List</w:t>
      </w:r>
    </w:p>
    <w:p w14:paraId="233CF80A" w14:textId="77777777" w:rsidR="000A3666" w:rsidRPr="00D8483D" w:rsidRDefault="000A3666" w:rsidP="00F20A82">
      <w:pPr>
        <w:adjustRightInd w:val="0"/>
        <w:spacing w:line="240" w:lineRule="auto"/>
        <w:contextualSpacing/>
        <w:rPr>
          <w:sz w:val="20"/>
          <w:szCs w:val="20"/>
        </w:rPr>
      </w:pPr>
    </w:p>
    <w:p w14:paraId="3FBCDCE6" w14:textId="77777777" w:rsidR="000A3666" w:rsidRPr="00D8483D" w:rsidRDefault="000A3666" w:rsidP="000A3666">
      <w:pPr>
        <w:contextualSpacing/>
        <w:rPr>
          <w:color w:val="000000" w:themeColor="text1"/>
          <w:sz w:val="20"/>
          <w:szCs w:val="20"/>
        </w:rPr>
      </w:pPr>
      <w:r w:rsidRPr="00D8483D">
        <w:rPr>
          <w:color w:val="000000" w:themeColor="text1"/>
          <w:sz w:val="20"/>
          <w:szCs w:val="20"/>
        </w:rPr>
        <w:t>QUOTE: I move slowly in the world, accustomed now to seek no longer for upheaval. I progress by crawling. And already I am being dissected under white eyes, the only real eyes.</w:t>
      </w:r>
    </w:p>
    <w:p w14:paraId="4B734B68" w14:textId="77777777" w:rsidR="000A3666" w:rsidRPr="00D8483D" w:rsidRDefault="000A3666" w:rsidP="000A3666">
      <w:pPr>
        <w:contextualSpacing/>
        <w:rPr>
          <w:color w:val="000000" w:themeColor="text1"/>
          <w:sz w:val="20"/>
          <w:szCs w:val="20"/>
        </w:rPr>
      </w:pPr>
    </w:p>
    <w:p w14:paraId="2120A52E" w14:textId="77777777" w:rsidR="000A3666" w:rsidRPr="00D8483D" w:rsidRDefault="000A3666" w:rsidP="000A3666">
      <w:pPr>
        <w:contextualSpacing/>
        <w:rPr>
          <w:color w:val="000000" w:themeColor="text1"/>
          <w:sz w:val="20"/>
          <w:szCs w:val="20"/>
        </w:rPr>
      </w:pPr>
      <w:r w:rsidRPr="00D8483D">
        <w:rPr>
          <w:color w:val="000000" w:themeColor="text1"/>
          <w:sz w:val="20"/>
          <w:szCs w:val="20"/>
        </w:rPr>
        <w:t>SOURCE: AUTHOR :      Frantz Fanon              TITLE :   “The Fact of Blackness”          BOOK/VOL/PAGE# (IF APPLICABLE): Pg 191</w:t>
      </w:r>
    </w:p>
    <w:p w14:paraId="7C6DABBA" w14:textId="77777777" w:rsidR="000A3666" w:rsidRPr="00D8483D" w:rsidRDefault="000A3666" w:rsidP="000A3666">
      <w:pPr>
        <w:rPr>
          <w:color w:val="000000" w:themeColor="text1"/>
          <w:sz w:val="20"/>
          <w:szCs w:val="20"/>
        </w:rPr>
      </w:pPr>
    </w:p>
    <w:p w14:paraId="1661EC7E" w14:textId="77777777" w:rsidR="000A3666" w:rsidRPr="00D8483D" w:rsidRDefault="000A3666" w:rsidP="000A3666">
      <w:pPr>
        <w:autoSpaceDE w:val="0"/>
        <w:autoSpaceDN w:val="0"/>
        <w:adjustRightInd w:val="0"/>
        <w:spacing w:after="200"/>
        <w:contextualSpacing/>
        <w:mirrorIndents/>
        <w:rPr>
          <w:color w:val="000000" w:themeColor="text1"/>
          <w:sz w:val="20"/>
          <w:szCs w:val="20"/>
        </w:rPr>
      </w:pPr>
      <w:r w:rsidRPr="00D8483D">
        <w:rPr>
          <w:color w:val="000000" w:themeColor="text1"/>
          <w:sz w:val="20"/>
          <w:szCs w:val="20"/>
        </w:rPr>
        <w:t xml:space="preserve">QUOTE: “As I begin to recognize the [N-word] is the symbol of sin. I catch myself hating the [N-word]. But then recognize that I am a [N-word].” </w:t>
      </w:r>
    </w:p>
    <w:p w14:paraId="45BA633B" w14:textId="77777777" w:rsidR="000A3666" w:rsidRPr="00D8483D" w:rsidRDefault="000A3666" w:rsidP="000A3666">
      <w:pPr>
        <w:autoSpaceDE w:val="0"/>
        <w:autoSpaceDN w:val="0"/>
        <w:adjustRightInd w:val="0"/>
        <w:spacing w:after="200"/>
        <w:contextualSpacing/>
        <w:mirrorIndents/>
        <w:rPr>
          <w:color w:val="000000" w:themeColor="text1"/>
          <w:sz w:val="20"/>
          <w:szCs w:val="20"/>
        </w:rPr>
      </w:pPr>
    </w:p>
    <w:p w14:paraId="1A7DB6E3" w14:textId="77777777" w:rsidR="000A3666" w:rsidRPr="00D8483D" w:rsidRDefault="000A3666" w:rsidP="000A3666">
      <w:pPr>
        <w:autoSpaceDE w:val="0"/>
        <w:autoSpaceDN w:val="0"/>
        <w:adjustRightInd w:val="0"/>
        <w:spacing w:after="200"/>
        <w:contextualSpacing/>
        <w:mirrorIndents/>
        <w:rPr>
          <w:color w:val="000000" w:themeColor="text1"/>
          <w:sz w:val="20"/>
          <w:szCs w:val="20"/>
        </w:rPr>
      </w:pPr>
      <w:r w:rsidRPr="00D8483D">
        <w:rPr>
          <w:color w:val="000000" w:themeColor="text1"/>
          <w:sz w:val="20"/>
          <w:szCs w:val="20"/>
        </w:rPr>
        <w:t>SOURCE: AUTHOR :    Frantz Fanon                      TITLE :  “The Fact of Blackness”                                  BOOK/VOL/PAGE# (IF APPLICABLE): pp. 191</w:t>
      </w:r>
    </w:p>
    <w:p w14:paraId="44C474AD" w14:textId="77777777" w:rsidR="000A3666" w:rsidRPr="00D8483D" w:rsidRDefault="000A3666" w:rsidP="00F20A82">
      <w:pPr>
        <w:adjustRightInd w:val="0"/>
        <w:spacing w:line="240" w:lineRule="auto"/>
        <w:contextualSpacing/>
        <w:rPr>
          <w:sz w:val="20"/>
          <w:szCs w:val="20"/>
        </w:rPr>
      </w:pPr>
    </w:p>
    <w:p w14:paraId="6865FD88" w14:textId="77777777" w:rsidR="00FC4808" w:rsidRPr="00D8483D" w:rsidRDefault="00FC4808" w:rsidP="00FC4808">
      <w:pPr>
        <w:contextualSpacing/>
        <w:rPr>
          <w:sz w:val="20"/>
          <w:szCs w:val="20"/>
        </w:rPr>
      </w:pPr>
      <w:r w:rsidRPr="00D8483D">
        <w:rPr>
          <w:sz w:val="20"/>
          <w:szCs w:val="20"/>
        </w:rPr>
        <w:t xml:space="preserve">QUOTE: I am given no chance. I am overdetermined from without. I am the slave not of the “idea” that other have of me, but of my own appearance. </w:t>
      </w:r>
    </w:p>
    <w:p w14:paraId="2BBC363B" w14:textId="77777777" w:rsidR="00FC4808" w:rsidRPr="00D8483D" w:rsidRDefault="00FC4808" w:rsidP="00FC4808">
      <w:pPr>
        <w:contextualSpacing/>
        <w:rPr>
          <w:sz w:val="20"/>
          <w:szCs w:val="20"/>
        </w:rPr>
      </w:pPr>
    </w:p>
    <w:p w14:paraId="6E793785" w14:textId="77777777" w:rsidR="00FC4808" w:rsidRPr="00D8483D" w:rsidRDefault="00FC4808" w:rsidP="00FC4808">
      <w:pPr>
        <w:contextualSpacing/>
        <w:rPr>
          <w:sz w:val="20"/>
          <w:szCs w:val="20"/>
        </w:rPr>
      </w:pPr>
      <w:r w:rsidRPr="00D8483D">
        <w:rPr>
          <w:sz w:val="20"/>
          <w:szCs w:val="20"/>
        </w:rPr>
        <w:t>SOURCE: AUTHOR :  Frantz Fanon          TITLE :   “The Fact of Blackness”         BOOK/VOL/PAGE# (IF APPLICABLE): Page 191</w:t>
      </w:r>
    </w:p>
    <w:p w14:paraId="6C2EDB86" w14:textId="77777777" w:rsidR="001359B2" w:rsidRPr="00D8483D" w:rsidRDefault="001359B2" w:rsidP="00F20A82">
      <w:pPr>
        <w:adjustRightInd w:val="0"/>
        <w:spacing w:line="240" w:lineRule="auto"/>
        <w:contextualSpacing/>
        <w:rPr>
          <w:sz w:val="20"/>
          <w:szCs w:val="20"/>
        </w:rPr>
      </w:pPr>
    </w:p>
    <w:p w14:paraId="630CDA8B" w14:textId="77777777" w:rsidR="00CA6DE3" w:rsidRPr="00D8483D" w:rsidRDefault="00CA6DE3" w:rsidP="00CA6DE3">
      <w:pPr>
        <w:spacing w:after="160"/>
        <w:rPr>
          <w:rFonts w:eastAsia="Times New Roman"/>
          <w:sz w:val="20"/>
          <w:szCs w:val="20"/>
        </w:rPr>
      </w:pPr>
      <w:r w:rsidRPr="00D8483D">
        <w:rPr>
          <w:rFonts w:eastAsia="Times New Roman"/>
          <w:sz w:val="20"/>
          <w:szCs w:val="20"/>
        </w:rPr>
        <w:t>QUOTE: : One is not born, but rather becomes a woman.</w:t>
      </w:r>
    </w:p>
    <w:p w14:paraId="314530B0" w14:textId="46698E21" w:rsidR="00CA6DE3" w:rsidRPr="00D8483D" w:rsidRDefault="00CA6DE3" w:rsidP="00CA6DE3">
      <w:pPr>
        <w:spacing w:after="160"/>
        <w:rPr>
          <w:rFonts w:eastAsia="Times New Roman"/>
          <w:sz w:val="20"/>
          <w:szCs w:val="20"/>
        </w:rPr>
      </w:pPr>
      <w:r w:rsidRPr="00D8483D">
        <w:rPr>
          <w:rFonts w:eastAsia="Times New Roman"/>
          <w:sz w:val="20"/>
          <w:szCs w:val="20"/>
        </w:rPr>
        <w:t xml:space="preserve">SOURCE: AUTHOR :Simone de Beauvoir                          TITLE : </w:t>
      </w:r>
      <w:r w:rsidRPr="00D8483D">
        <w:rPr>
          <w:rFonts w:eastAsia="Times New Roman"/>
          <w:i/>
          <w:sz w:val="20"/>
          <w:szCs w:val="20"/>
        </w:rPr>
        <w:t>The Second Sex</w:t>
      </w:r>
      <w:r w:rsidRPr="00D8483D">
        <w:rPr>
          <w:rFonts w:eastAsia="Times New Roman"/>
          <w:sz w:val="20"/>
          <w:szCs w:val="20"/>
        </w:rPr>
        <w:t xml:space="preserve">                                   BOOK/VOL/PAGE# (IF APPLICABLE): Page 3 </w:t>
      </w:r>
    </w:p>
    <w:p w14:paraId="088CB4C6" w14:textId="77777777" w:rsidR="00174AD3" w:rsidRPr="00D8483D" w:rsidRDefault="00174AD3" w:rsidP="00174AD3">
      <w:pPr>
        <w:spacing w:after="160"/>
        <w:rPr>
          <w:rFonts w:eastAsia="Times New Roman"/>
          <w:sz w:val="20"/>
          <w:szCs w:val="20"/>
        </w:rPr>
      </w:pPr>
      <w:r w:rsidRPr="00D8483D">
        <w:rPr>
          <w:rFonts w:eastAsia="Times New Roman"/>
          <w:sz w:val="20"/>
          <w:szCs w:val="20"/>
        </w:rPr>
        <w:t>QUOTE: Woman enjoy that incomparable privilege: irresponsibility.</w:t>
      </w:r>
    </w:p>
    <w:p w14:paraId="18FFBDF0" w14:textId="77777777" w:rsidR="00174AD3" w:rsidRPr="00D8483D" w:rsidRDefault="00174AD3" w:rsidP="00174AD3">
      <w:pPr>
        <w:spacing w:after="160"/>
        <w:rPr>
          <w:rFonts w:eastAsia="Times New Roman"/>
          <w:sz w:val="20"/>
          <w:szCs w:val="20"/>
        </w:rPr>
      </w:pPr>
      <w:r w:rsidRPr="00D8483D">
        <w:rPr>
          <w:rFonts w:eastAsia="Times New Roman"/>
          <w:sz w:val="20"/>
          <w:szCs w:val="20"/>
        </w:rPr>
        <w:t xml:space="preserve">SOURCE: AUTHOR : Simone de </w:t>
      </w:r>
      <w:proofErr w:type="spellStart"/>
      <w:r w:rsidRPr="00D8483D">
        <w:rPr>
          <w:rFonts w:eastAsia="Times New Roman"/>
          <w:sz w:val="20"/>
          <w:szCs w:val="20"/>
        </w:rPr>
        <w:t>Beauvior</w:t>
      </w:r>
      <w:proofErr w:type="spellEnd"/>
      <w:r w:rsidRPr="00D8483D">
        <w:rPr>
          <w:rFonts w:eastAsia="Times New Roman"/>
          <w:sz w:val="20"/>
          <w:szCs w:val="20"/>
        </w:rPr>
        <w:t xml:space="preserve">     TITLE : </w:t>
      </w:r>
      <w:r w:rsidRPr="00D8483D">
        <w:rPr>
          <w:rFonts w:eastAsia="Times New Roman"/>
          <w:i/>
          <w:sz w:val="20"/>
          <w:szCs w:val="20"/>
        </w:rPr>
        <w:t>The Second Sex</w:t>
      </w:r>
      <w:r w:rsidRPr="00D8483D">
        <w:rPr>
          <w:rFonts w:eastAsia="Times New Roman"/>
          <w:sz w:val="20"/>
          <w:szCs w:val="20"/>
        </w:rPr>
        <w:t xml:space="preserve">               BOOK/VOL/PAGE# (IF APPLICABLE): Page 5</w:t>
      </w:r>
    </w:p>
    <w:p w14:paraId="2A45805B" w14:textId="77777777" w:rsidR="00E72B2F" w:rsidRPr="00D8483D" w:rsidRDefault="00E72B2F" w:rsidP="00F20A82">
      <w:pPr>
        <w:adjustRightInd w:val="0"/>
        <w:spacing w:after="200" w:line="240" w:lineRule="auto"/>
        <w:contextualSpacing/>
        <w:rPr>
          <w:sz w:val="20"/>
          <w:szCs w:val="20"/>
        </w:rPr>
      </w:pPr>
      <w:r w:rsidRPr="00D8483D">
        <w:rPr>
          <w:sz w:val="20"/>
          <w:szCs w:val="20"/>
        </w:rPr>
        <w:t>QUOTE: “She sees the definition of the Other as a process of projection whereby the dominant part creates a mirror image of itself, investing the Other (in this case, the female) with all the rejected or despised qualities it wishes to deny in itself.”</w:t>
      </w:r>
    </w:p>
    <w:p w14:paraId="4759FE65" w14:textId="77777777" w:rsidR="00E72B2F" w:rsidRPr="00D8483D" w:rsidRDefault="00E72B2F" w:rsidP="00F20A82">
      <w:pPr>
        <w:adjustRightInd w:val="0"/>
        <w:spacing w:after="200" w:line="240" w:lineRule="auto"/>
        <w:contextualSpacing/>
        <w:rPr>
          <w:sz w:val="20"/>
          <w:szCs w:val="20"/>
        </w:rPr>
      </w:pPr>
    </w:p>
    <w:p w14:paraId="628152A3" w14:textId="1FBCF4D4" w:rsidR="00E72B2F" w:rsidRPr="00D8483D" w:rsidRDefault="00E72B2F" w:rsidP="00F20A82">
      <w:pPr>
        <w:adjustRightInd w:val="0"/>
        <w:spacing w:after="200" w:line="240" w:lineRule="auto"/>
        <w:contextualSpacing/>
        <w:rPr>
          <w:sz w:val="20"/>
          <w:szCs w:val="20"/>
        </w:rPr>
      </w:pPr>
      <w:r w:rsidRPr="00D8483D">
        <w:rPr>
          <w:sz w:val="20"/>
          <w:szCs w:val="20"/>
        </w:rPr>
        <w:t xml:space="preserve">SOURCE: AUTHOR :   Simone de Beauvoir      TITLE :   </w:t>
      </w:r>
      <w:r w:rsidRPr="00D8483D">
        <w:rPr>
          <w:i/>
          <w:iCs/>
          <w:sz w:val="20"/>
          <w:szCs w:val="20"/>
        </w:rPr>
        <w:t>The Second Sex</w:t>
      </w:r>
      <w:r w:rsidRPr="00D8483D">
        <w:rPr>
          <w:sz w:val="20"/>
          <w:szCs w:val="20"/>
        </w:rPr>
        <w:t xml:space="preserve">  (translation intro)      BOOK/VOL/PAGE# (IF APPLICABLE): 179</w:t>
      </w:r>
    </w:p>
    <w:p w14:paraId="49932A3B" w14:textId="77777777" w:rsidR="001359B2" w:rsidRPr="00D8483D" w:rsidRDefault="001359B2" w:rsidP="00F20A82">
      <w:pPr>
        <w:adjustRightInd w:val="0"/>
        <w:spacing w:line="240" w:lineRule="auto"/>
        <w:contextualSpacing/>
        <w:rPr>
          <w:sz w:val="20"/>
          <w:szCs w:val="20"/>
        </w:rPr>
      </w:pPr>
    </w:p>
    <w:p w14:paraId="191E343F" w14:textId="77777777" w:rsidR="00BE15BB" w:rsidRPr="00D8483D" w:rsidRDefault="00BE15BB" w:rsidP="00BE15BB">
      <w:pPr>
        <w:rPr>
          <w:sz w:val="20"/>
          <w:szCs w:val="20"/>
        </w:rPr>
      </w:pPr>
      <w:r w:rsidRPr="00D8483D">
        <w:rPr>
          <w:sz w:val="20"/>
          <w:szCs w:val="20"/>
        </w:rPr>
        <w:t xml:space="preserve">QUOTE: To decline to accept such notions as the eternal feminine, the black soul, the Jewish character, is not to deny that Jews, Negros, women exist today---this denial does not represent a liberation for those concerned, but rather a flight from reality.   </w:t>
      </w:r>
    </w:p>
    <w:p w14:paraId="36C70F42" w14:textId="77777777" w:rsidR="00BE15BB" w:rsidRPr="00D8483D" w:rsidRDefault="00BE15BB" w:rsidP="00BE15BB">
      <w:pPr>
        <w:rPr>
          <w:sz w:val="20"/>
          <w:szCs w:val="20"/>
        </w:rPr>
      </w:pPr>
    </w:p>
    <w:p w14:paraId="0DA11D90" w14:textId="583C7205" w:rsidR="00BE15BB" w:rsidRPr="00D8483D" w:rsidRDefault="00BE15BB" w:rsidP="00BE15BB">
      <w:pPr>
        <w:rPr>
          <w:sz w:val="20"/>
          <w:szCs w:val="20"/>
        </w:rPr>
      </w:pPr>
      <w:r w:rsidRPr="00D8483D">
        <w:rPr>
          <w:sz w:val="20"/>
          <w:szCs w:val="20"/>
        </w:rPr>
        <w:t xml:space="preserve">SOURCE: </w:t>
      </w:r>
      <w:r w:rsidR="00FC5400" w:rsidRPr="00D8483D">
        <w:rPr>
          <w:i/>
          <w:iCs/>
          <w:sz w:val="20"/>
          <w:szCs w:val="20"/>
        </w:rPr>
        <w:t>The Second Sex</w:t>
      </w:r>
      <w:r w:rsidR="00FC5400" w:rsidRPr="00D8483D">
        <w:rPr>
          <w:sz w:val="20"/>
          <w:szCs w:val="20"/>
        </w:rPr>
        <w:t xml:space="preserve">  </w:t>
      </w:r>
      <w:r w:rsidRPr="00D8483D">
        <w:rPr>
          <w:sz w:val="20"/>
          <w:szCs w:val="20"/>
        </w:rPr>
        <w:t>by Simone de Beauvoir Page# 181</w:t>
      </w:r>
    </w:p>
    <w:p w14:paraId="73F1AA46" w14:textId="77777777" w:rsidR="00BE15BB" w:rsidRPr="00D8483D" w:rsidRDefault="00BE15BB" w:rsidP="00F20A82">
      <w:pPr>
        <w:adjustRightInd w:val="0"/>
        <w:spacing w:line="240" w:lineRule="auto"/>
        <w:contextualSpacing/>
        <w:rPr>
          <w:sz w:val="20"/>
          <w:szCs w:val="20"/>
        </w:rPr>
      </w:pPr>
    </w:p>
    <w:p w14:paraId="2D04735F" w14:textId="77777777" w:rsidR="006153F7" w:rsidRPr="00D8483D" w:rsidRDefault="006153F7" w:rsidP="006153F7">
      <w:pPr>
        <w:contextualSpacing/>
        <w:rPr>
          <w:sz w:val="20"/>
          <w:szCs w:val="20"/>
        </w:rPr>
      </w:pPr>
      <w:r w:rsidRPr="00D8483D">
        <w:rPr>
          <w:sz w:val="20"/>
          <w:szCs w:val="20"/>
        </w:rPr>
        <w:t xml:space="preserve">QUOTE: In the midst of an abstract discussion, it is vexing to hear a man say: “You think thus and so because you are a woman”; but I know that my only defense is to reply: “I think thus and so because it is true,” thereby removing my subjective self from the argument. </w:t>
      </w:r>
    </w:p>
    <w:p w14:paraId="1ECAC23B" w14:textId="77777777" w:rsidR="006153F7" w:rsidRPr="00D8483D" w:rsidRDefault="006153F7" w:rsidP="006153F7">
      <w:pPr>
        <w:contextualSpacing/>
        <w:rPr>
          <w:sz w:val="20"/>
          <w:szCs w:val="20"/>
        </w:rPr>
      </w:pPr>
    </w:p>
    <w:p w14:paraId="638A062E" w14:textId="1B062F45" w:rsidR="006153F7" w:rsidRPr="00D8483D" w:rsidRDefault="006153F7" w:rsidP="006153F7">
      <w:pPr>
        <w:contextualSpacing/>
        <w:rPr>
          <w:sz w:val="20"/>
          <w:szCs w:val="20"/>
        </w:rPr>
      </w:pPr>
      <w:r w:rsidRPr="00D8483D">
        <w:rPr>
          <w:sz w:val="20"/>
          <w:szCs w:val="20"/>
        </w:rPr>
        <w:t xml:space="preserve">SOURCE: AUTHOR : Simone de Beauvoir            TITLE : </w:t>
      </w:r>
      <w:r w:rsidRPr="00D8483D">
        <w:rPr>
          <w:i/>
          <w:iCs/>
          <w:sz w:val="20"/>
          <w:szCs w:val="20"/>
        </w:rPr>
        <w:t>The Second Sex</w:t>
      </w:r>
      <w:r w:rsidRPr="00D8483D">
        <w:rPr>
          <w:sz w:val="20"/>
          <w:szCs w:val="20"/>
        </w:rPr>
        <w:t xml:space="preserve">                 BOOK/VOL/PAGE# (IF APPLICABLE): Page 182</w:t>
      </w:r>
    </w:p>
    <w:p w14:paraId="39953AFB" w14:textId="77777777" w:rsidR="006153F7" w:rsidRPr="00D8483D" w:rsidRDefault="006153F7" w:rsidP="00F20A82">
      <w:pPr>
        <w:adjustRightInd w:val="0"/>
        <w:spacing w:line="240" w:lineRule="auto"/>
        <w:contextualSpacing/>
        <w:rPr>
          <w:sz w:val="20"/>
          <w:szCs w:val="20"/>
        </w:rPr>
      </w:pPr>
    </w:p>
    <w:p w14:paraId="2DBCBC20" w14:textId="77777777" w:rsidR="005913BE" w:rsidRPr="00D8483D" w:rsidRDefault="005913BE" w:rsidP="005913BE">
      <w:pPr>
        <w:contextualSpacing/>
        <w:rPr>
          <w:sz w:val="20"/>
          <w:szCs w:val="20"/>
        </w:rPr>
      </w:pPr>
      <w:r w:rsidRPr="00D8483D">
        <w:rPr>
          <w:sz w:val="20"/>
          <w:szCs w:val="20"/>
        </w:rPr>
        <w:lastRenderedPageBreak/>
        <w:t xml:space="preserve">QUOTE: She is defined and differentiated with reference to the man and not he with reference to her; she is the incidental, the inessential as opposed to the essential. He is the Subject, he is the Absolute – she is the Other. </w:t>
      </w:r>
    </w:p>
    <w:p w14:paraId="3C89D6F1" w14:textId="77777777" w:rsidR="005913BE" w:rsidRPr="00D8483D" w:rsidRDefault="005913BE" w:rsidP="005913BE">
      <w:pPr>
        <w:contextualSpacing/>
        <w:rPr>
          <w:sz w:val="20"/>
          <w:szCs w:val="20"/>
        </w:rPr>
      </w:pPr>
    </w:p>
    <w:p w14:paraId="0F07A1B0" w14:textId="5F5E85AC" w:rsidR="005913BE" w:rsidRPr="00D8483D" w:rsidRDefault="005913BE" w:rsidP="005913BE">
      <w:pPr>
        <w:contextualSpacing/>
        <w:rPr>
          <w:sz w:val="20"/>
          <w:szCs w:val="20"/>
        </w:rPr>
      </w:pPr>
      <w:r w:rsidRPr="00D8483D">
        <w:rPr>
          <w:sz w:val="20"/>
          <w:szCs w:val="20"/>
        </w:rPr>
        <w:t xml:space="preserve">SOURCE: AUTHOR :   Simone de Beauvoir        TITLE :   </w:t>
      </w:r>
      <w:r w:rsidRPr="00D8483D">
        <w:rPr>
          <w:i/>
          <w:iCs/>
          <w:sz w:val="20"/>
          <w:szCs w:val="20"/>
        </w:rPr>
        <w:t>The Second Sex</w:t>
      </w:r>
      <w:r w:rsidRPr="00D8483D">
        <w:rPr>
          <w:sz w:val="20"/>
          <w:szCs w:val="20"/>
        </w:rPr>
        <w:t xml:space="preserve">      BOOK/VOL/PAGE# (IF APPLICABLE): Page 182</w:t>
      </w:r>
    </w:p>
    <w:p w14:paraId="7B880F37" w14:textId="77777777" w:rsidR="005913BE" w:rsidRPr="00D8483D" w:rsidRDefault="005913BE" w:rsidP="00F20A82">
      <w:pPr>
        <w:adjustRightInd w:val="0"/>
        <w:spacing w:line="240" w:lineRule="auto"/>
        <w:contextualSpacing/>
        <w:rPr>
          <w:sz w:val="20"/>
          <w:szCs w:val="20"/>
        </w:rPr>
      </w:pPr>
    </w:p>
    <w:p w14:paraId="7BDDCD11" w14:textId="5D64080B" w:rsidR="008E7918" w:rsidRPr="00D8483D" w:rsidRDefault="008E7918" w:rsidP="008E7918">
      <w:pPr>
        <w:contextualSpacing/>
        <w:rPr>
          <w:sz w:val="20"/>
          <w:szCs w:val="20"/>
        </w:rPr>
      </w:pPr>
      <w:r w:rsidRPr="00D8483D">
        <w:rPr>
          <w:sz w:val="20"/>
          <w:szCs w:val="20"/>
        </w:rPr>
        <w:t>QUOTE: “The category of the Other is as primordia s consciousness itself. In</w:t>
      </w:r>
      <w:r w:rsidR="00FC5400" w:rsidRPr="00D8483D">
        <w:rPr>
          <w:sz w:val="20"/>
          <w:szCs w:val="20"/>
        </w:rPr>
        <w:t xml:space="preserve"> </w:t>
      </w:r>
      <w:r w:rsidRPr="00D8483D">
        <w:rPr>
          <w:sz w:val="20"/>
          <w:szCs w:val="20"/>
        </w:rPr>
        <w:t>the most primitive societies, in the most ancient technologies, one finds the</w:t>
      </w:r>
      <w:r w:rsidR="00FC5400" w:rsidRPr="00D8483D">
        <w:rPr>
          <w:sz w:val="20"/>
          <w:szCs w:val="20"/>
        </w:rPr>
        <w:t xml:space="preserve"> </w:t>
      </w:r>
      <w:r w:rsidRPr="00D8483D">
        <w:rPr>
          <w:sz w:val="20"/>
          <w:szCs w:val="20"/>
        </w:rPr>
        <w:t>expression of a duality - that of the Self and the Other.”</w:t>
      </w:r>
    </w:p>
    <w:p w14:paraId="07110FF2" w14:textId="77777777" w:rsidR="008E7918" w:rsidRPr="00D8483D" w:rsidRDefault="008E7918" w:rsidP="008E7918">
      <w:pPr>
        <w:contextualSpacing/>
        <w:rPr>
          <w:sz w:val="20"/>
          <w:szCs w:val="20"/>
        </w:rPr>
      </w:pPr>
    </w:p>
    <w:p w14:paraId="349D79AD" w14:textId="77777777" w:rsidR="008E7918" w:rsidRPr="00D8483D" w:rsidRDefault="008E7918" w:rsidP="008E7918">
      <w:pPr>
        <w:contextualSpacing/>
        <w:rPr>
          <w:sz w:val="20"/>
          <w:szCs w:val="20"/>
        </w:rPr>
      </w:pPr>
      <w:r w:rsidRPr="00D8483D">
        <w:rPr>
          <w:sz w:val="20"/>
          <w:szCs w:val="20"/>
        </w:rPr>
        <w:t xml:space="preserve">SOURCE: AUTHOR :          Simone de Beauvoir                TITLE :             </w:t>
      </w:r>
      <w:r w:rsidRPr="00D8483D">
        <w:rPr>
          <w:i/>
          <w:iCs/>
          <w:sz w:val="20"/>
          <w:szCs w:val="20"/>
        </w:rPr>
        <w:t>The Second Sex</w:t>
      </w:r>
      <w:r w:rsidRPr="00D8483D">
        <w:rPr>
          <w:sz w:val="20"/>
          <w:szCs w:val="20"/>
        </w:rPr>
        <w:t xml:space="preserve">                       BOOK/VOL/PAGE# (IF APPLICABLE): 183</w:t>
      </w:r>
    </w:p>
    <w:p w14:paraId="4444A00E" w14:textId="77777777" w:rsidR="008E7918" w:rsidRPr="00D8483D" w:rsidRDefault="008E7918" w:rsidP="00F20A82">
      <w:pPr>
        <w:adjustRightInd w:val="0"/>
        <w:spacing w:line="240" w:lineRule="auto"/>
        <w:contextualSpacing/>
        <w:rPr>
          <w:sz w:val="20"/>
          <w:szCs w:val="20"/>
        </w:rPr>
      </w:pPr>
    </w:p>
    <w:p w14:paraId="732C5FBC" w14:textId="77777777" w:rsidR="002C5999" w:rsidRPr="00D8483D" w:rsidRDefault="002C5999" w:rsidP="002C5999">
      <w:pPr>
        <w:contextualSpacing/>
        <w:rPr>
          <w:sz w:val="20"/>
          <w:szCs w:val="20"/>
        </w:rPr>
      </w:pPr>
      <w:r w:rsidRPr="00D8483D">
        <w:rPr>
          <w:sz w:val="20"/>
          <w:szCs w:val="20"/>
        </w:rPr>
        <w:t>QUOTE: The cyborg would not recognize the Garden of Eden; it is not made of mud and cannot dream of returning to dust. Perhaps that is why I want to see if cyborgs can subvert the apocalypse of returning to nuclear dust in the manic compulsion to name the Enemy. Cyborgs are not reverent; they do not remember the cosmos.</w:t>
      </w:r>
    </w:p>
    <w:p w14:paraId="08619354" w14:textId="77777777" w:rsidR="002C5999" w:rsidRPr="00D8483D" w:rsidRDefault="002C5999" w:rsidP="002C5999">
      <w:pPr>
        <w:contextualSpacing/>
        <w:rPr>
          <w:sz w:val="20"/>
          <w:szCs w:val="20"/>
        </w:rPr>
      </w:pPr>
    </w:p>
    <w:p w14:paraId="7E0078EF" w14:textId="74D42D3B" w:rsidR="002C5999" w:rsidRPr="00D8483D" w:rsidRDefault="002C5999" w:rsidP="00E102B9">
      <w:pPr>
        <w:contextualSpacing/>
        <w:rPr>
          <w:sz w:val="20"/>
          <w:szCs w:val="20"/>
        </w:rPr>
      </w:pPr>
      <w:r w:rsidRPr="00D8483D">
        <w:rPr>
          <w:sz w:val="20"/>
          <w:szCs w:val="20"/>
        </w:rPr>
        <w:t>SOURCE: AUTHOR : Donna Haraway                       TITLE : “A Cyborg Manifesto”                 BOOK/VOL/PAGE# (IF APPLICABLE): Page 293</w:t>
      </w:r>
    </w:p>
    <w:p w14:paraId="68F24B70" w14:textId="77777777" w:rsidR="001359B2" w:rsidRPr="00D8483D" w:rsidRDefault="001359B2" w:rsidP="00F20A82">
      <w:pPr>
        <w:adjustRightInd w:val="0"/>
        <w:spacing w:line="240" w:lineRule="auto"/>
        <w:contextualSpacing/>
        <w:rPr>
          <w:sz w:val="20"/>
          <w:szCs w:val="20"/>
        </w:rPr>
      </w:pPr>
    </w:p>
    <w:p w14:paraId="1EED2443" w14:textId="77777777" w:rsidR="00A93AAA" w:rsidRPr="00D8483D" w:rsidRDefault="00A93AAA" w:rsidP="00A93AAA">
      <w:pPr>
        <w:contextualSpacing/>
        <w:rPr>
          <w:sz w:val="20"/>
          <w:szCs w:val="20"/>
        </w:rPr>
      </w:pPr>
      <w:r w:rsidRPr="00D8483D">
        <w:rPr>
          <w:sz w:val="20"/>
          <w:szCs w:val="20"/>
        </w:rPr>
        <w:t>QUOTE: “Language, tool use, social behavior, mental events, nothing really convincingly</w:t>
      </w:r>
    </w:p>
    <w:p w14:paraId="0A94DBC9" w14:textId="77777777" w:rsidR="00A93AAA" w:rsidRPr="00D8483D" w:rsidRDefault="00A93AAA" w:rsidP="00A93AAA">
      <w:pPr>
        <w:contextualSpacing/>
        <w:rPr>
          <w:sz w:val="20"/>
          <w:szCs w:val="20"/>
        </w:rPr>
      </w:pPr>
      <w:r w:rsidRPr="00D8483D">
        <w:rPr>
          <w:sz w:val="20"/>
          <w:szCs w:val="20"/>
        </w:rPr>
        <w:t>settles the separation of human and animal.”</w:t>
      </w:r>
    </w:p>
    <w:p w14:paraId="0BC05F67" w14:textId="77777777" w:rsidR="00A93AAA" w:rsidRPr="00D8483D" w:rsidRDefault="00A93AAA" w:rsidP="00A93AAA">
      <w:pPr>
        <w:contextualSpacing/>
        <w:rPr>
          <w:sz w:val="20"/>
          <w:szCs w:val="20"/>
        </w:rPr>
      </w:pPr>
    </w:p>
    <w:p w14:paraId="6E189A6D" w14:textId="3D6951EC" w:rsidR="00A93AAA" w:rsidRPr="00D8483D" w:rsidRDefault="00A93AAA" w:rsidP="00A93AAA">
      <w:pPr>
        <w:contextualSpacing/>
        <w:rPr>
          <w:sz w:val="20"/>
          <w:szCs w:val="20"/>
        </w:rPr>
      </w:pPr>
      <w:r w:rsidRPr="00D8483D">
        <w:rPr>
          <w:sz w:val="20"/>
          <w:szCs w:val="20"/>
        </w:rPr>
        <w:t xml:space="preserve">SOURCE: AUTHOR :              Donna </w:t>
      </w:r>
      <w:proofErr w:type="spellStart"/>
      <w:r w:rsidRPr="00D8483D">
        <w:rPr>
          <w:sz w:val="20"/>
          <w:szCs w:val="20"/>
        </w:rPr>
        <w:t>Harraway</w:t>
      </w:r>
      <w:proofErr w:type="spellEnd"/>
      <w:r w:rsidRPr="00D8483D">
        <w:rPr>
          <w:sz w:val="20"/>
          <w:szCs w:val="20"/>
        </w:rPr>
        <w:t xml:space="preserve">            TITLE :             “The Cyborg Manifesto”                       BOOK/VOL/PAGE# (IF APPLICABLE): 293</w:t>
      </w:r>
    </w:p>
    <w:p w14:paraId="2C965950" w14:textId="77777777" w:rsidR="00A93AAA" w:rsidRPr="00D8483D" w:rsidRDefault="00A93AAA" w:rsidP="00F20A82">
      <w:pPr>
        <w:adjustRightInd w:val="0"/>
        <w:spacing w:line="240" w:lineRule="auto"/>
        <w:contextualSpacing/>
        <w:rPr>
          <w:sz w:val="20"/>
          <w:szCs w:val="20"/>
        </w:rPr>
      </w:pPr>
    </w:p>
    <w:p w14:paraId="5352942B" w14:textId="77777777" w:rsidR="00A93AAA" w:rsidRPr="00D8483D" w:rsidRDefault="00A93AAA" w:rsidP="00A93AAA">
      <w:pPr>
        <w:contextualSpacing/>
        <w:rPr>
          <w:sz w:val="20"/>
          <w:szCs w:val="20"/>
        </w:rPr>
      </w:pPr>
      <w:r w:rsidRPr="00D8483D">
        <w:rPr>
          <w:sz w:val="20"/>
          <w:szCs w:val="20"/>
        </w:rPr>
        <w:t>QUOTE: “It means both building and destroying machines, identities, categories, relationships, space stories. Though both are hound in the spiral dance, I would rather be a cyborg than a goddess.”</w:t>
      </w:r>
    </w:p>
    <w:p w14:paraId="220B117C" w14:textId="77777777" w:rsidR="00A93AAA" w:rsidRPr="00D8483D" w:rsidRDefault="00A93AAA" w:rsidP="00A93AAA">
      <w:pPr>
        <w:contextualSpacing/>
        <w:rPr>
          <w:sz w:val="20"/>
          <w:szCs w:val="20"/>
        </w:rPr>
      </w:pPr>
    </w:p>
    <w:p w14:paraId="2A858E41" w14:textId="70367931" w:rsidR="00A93AAA" w:rsidRPr="00D8483D" w:rsidRDefault="00A93AAA" w:rsidP="00E102B9">
      <w:pPr>
        <w:contextualSpacing/>
        <w:rPr>
          <w:sz w:val="20"/>
          <w:szCs w:val="20"/>
        </w:rPr>
      </w:pPr>
      <w:r w:rsidRPr="00D8483D">
        <w:rPr>
          <w:sz w:val="20"/>
          <w:szCs w:val="20"/>
        </w:rPr>
        <w:t xml:space="preserve">SOURCE: AUTHOR :           Donna </w:t>
      </w:r>
      <w:proofErr w:type="spellStart"/>
      <w:r w:rsidRPr="00D8483D">
        <w:rPr>
          <w:sz w:val="20"/>
          <w:szCs w:val="20"/>
        </w:rPr>
        <w:t>Harraway</w:t>
      </w:r>
      <w:proofErr w:type="spellEnd"/>
      <w:r w:rsidRPr="00D8483D">
        <w:rPr>
          <w:sz w:val="20"/>
          <w:szCs w:val="20"/>
        </w:rPr>
        <w:t xml:space="preserve">               TITLE :             “The Cyborg Manifesto”                       BOOK/VOL/PAGE#  (IF APPLICABLE): 316</w:t>
      </w:r>
    </w:p>
    <w:p w14:paraId="3AB1D559" w14:textId="77777777" w:rsidR="00A93AAA" w:rsidRPr="00D8483D" w:rsidRDefault="00A93AAA" w:rsidP="00F20A82">
      <w:pPr>
        <w:adjustRightInd w:val="0"/>
        <w:spacing w:line="240" w:lineRule="auto"/>
        <w:contextualSpacing/>
        <w:rPr>
          <w:sz w:val="20"/>
          <w:szCs w:val="20"/>
        </w:rPr>
      </w:pPr>
    </w:p>
    <w:p w14:paraId="7567D485" w14:textId="623887A7" w:rsidR="001359B2" w:rsidRPr="00D8483D" w:rsidRDefault="001359B2" w:rsidP="00F20A82">
      <w:pPr>
        <w:adjustRightInd w:val="0"/>
        <w:spacing w:line="240" w:lineRule="auto"/>
        <w:contextualSpacing/>
        <w:rPr>
          <w:rFonts w:eastAsia="Times New Roman"/>
          <w:sz w:val="20"/>
          <w:szCs w:val="20"/>
        </w:rPr>
      </w:pPr>
      <w:r w:rsidRPr="00D8483D">
        <w:rPr>
          <w:rFonts w:eastAsia="Times New Roman"/>
          <w:sz w:val="20"/>
          <w:szCs w:val="20"/>
        </w:rPr>
        <w:t>QUOTE: However, the sciences of contemporary capitalism are marked by technologies of reproduction and simulation which blur the borders between "nature" and "technology”...</w:t>
      </w:r>
    </w:p>
    <w:p w14:paraId="2B50DCDE" w14:textId="77777777" w:rsidR="001359B2" w:rsidRPr="00D8483D" w:rsidRDefault="001359B2" w:rsidP="00F20A82">
      <w:pPr>
        <w:adjustRightInd w:val="0"/>
        <w:spacing w:line="240" w:lineRule="auto"/>
        <w:contextualSpacing/>
        <w:rPr>
          <w:rFonts w:eastAsia="Times New Roman"/>
          <w:sz w:val="20"/>
          <w:szCs w:val="20"/>
        </w:rPr>
      </w:pPr>
    </w:p>
    <w:p w14:paraId="5835EF83" w14:textId="77777777" w:rsidR="001359B2" w:rsidRPr="00D8483D" w:rsidRDefault="001359B2" w:rsidP="00F20A82">
      <w:pPr>
        <w:adjustRightInd w:val="0"/>
        <w:spacing w:line="240" w:lineRule="auto"/>
        <w:contextualSpacing/>
        <w:rPr>
          <w:rFonts w:eastAsia="Times New Roman"/>
          <w:sz w:val="20"/>
          <w:szCs w:val="20"/>
        </w:rPr>
      </w:pPr>
      <w:r w:rsidRPr="00D8483D">
        <w:rPr>
          <w:rFonts w:eastAsia="Times New Roman"/>
          <w:sz w:val="20"/>
          <w:szCs w:val="20"/>
        </w:rPr>
        <w:t xml:space="preserve">SOURCE: Lisa </w:t>
      </w:r>
      <w:proofErr w:type="spellStart"/>
      <w:r w:rsidRPr="00D8483D">
        <w:rPr>
          <w:rFonts w:eastAsia="Times New Roman"/>
          <w:sz w:val="20"/>
          <w:szCs w:val="20"/>
        </w:rPr>
        <w:t>Yaszek</w:t>
      </w:r>
      <w:proofErr w:type="spellEnd"/>
      <w:r w:rsidRPr="00D8483D">
        <w:rPr>
          <w:rFonts w:eastAsia="Times New Roman"/>
          <w:sz w:val="20"/>
          <w:szCs w:val="20"/>
        </w:rPr>
        <w:t xml:space="preserve">           </w:t>
      </w:r>
      <w:r w:rsidRPr="00D8483D">
        <w:rPr>
          <w:rFonts w:eastAsia="Times New Roman"/>
          <w:i/>
          <w:sz w:val="20"/>
          <w:szCs w:val="20"/>
        </w:rPr>
        <w:t xml:space="preserve">Of Fossils and Androids             </w:t>
      </w:r>
      <w:r w:rsidRPr="00D8483D">
        <w:rPr>
          <w:rFonts w:eastAsia="Times New Roman"/>
          <w:sz w:val="20"/>
          <w:szCs w:val="20"/>
        </w:rPr>
        <w:t>Page 52</w:t>
      </w:r>
    </w:p>
    <w:p w14:paraId="3A6540F4" w14:textId="77777777" w:rsidR="00A93AAA" w:rsidRPr="00D8483D" w:rsidRDefault="00A93AAA" w:rsidP="00F20A82">
      <w:pPr>
        <w:adjustRightInd w:val="0"/>
        <w:spacing w:line="240" w:lineRule="auto"/>
        <w:contextualSpacing/>
        <w:rPr>
          <w:sz w:val="20"/>
          <w:szCs w:val="20"/>
        </w:rPr>
      </w:pPr>
    </w:p>
    <w:p w14:paraId="5B56E506" w14:textId="77777777" w:rsidR="00A93AAA" w:rsidRPr="00D8483D" w:rsidRDefault="00A93AAA" w:rsidP="00A93AAA">
      <w:pPr>
        <w:contextualSpacing/>
        <w:rPr>
          <w:sz w:val="20"/>
          <w:szCs w:val="20"/>
        </w:rPr>
      </w:pPr>
      <w:r w:rsidRPr="00D8483D">
        <w:rPr>
          <w:sz w:val="20"/>
          <w:szCs w:val="20"/>
        </w:rPr>
        <w:t xml:space="preserve">QUOTE: “I think everyone expected to see a man emerge </w:t>
      </w:r>
      <w:r w:rsidRPr="00D8483D">
        <w:rPr>
          <w:rFonts w:eastAsia="DejaVu Sans"/>
          <w:sz w:val="20"/>
          <w:szCs w:val="20"/>
        </w:rPr>
        <w:t xml:space="preserve">— </w:t>
      </w:r>
      <w:r w:rsidRPr="00D8483D">
        <w:rPr>
          <w:sz w:val="20"/>
          <w:szCs w:val="20"/>
        </w:rPr>
        <w:t>possibly something a little unlike us terrestrial men, but in all essentials a man. I know I did.</w:t>
      </w:r>
    </w:p>
    <w:p w14:paraId="2F9CF7C3" w14:textId="77777777" w:rsidR="00A93AAA" w:rsidRPr="00D8483D" w:rsidRDefault="00A93AAA" w:rsidP="00A93AAA">
      <w:pPr>
        <w:contextualSpacing/>
        <w:rPr>
          <w:sz w:val="20"/>
          <w:szCs w:val="20"/>
        </w:rPr>
      </w:pPr>
    </w:p>
    <w:p w14:paraId="33D9D2DA" w14:textId="77777777" w:rsidR="00A93AAA" w:rsidRPr="00D8483D" w:rsidRDefault="00A93AAA" w:rsidP="00A93AAA">
      <w:pPr>
        <w:contextualSpacing/>
        <w:rPr>
          <w:sz w:val="20"/>
          <w:szCs w:val="20"/>
        </w:rPr>
      </w:pPr>
      <w:r w:rsidRPr="00D8483D">
        <w:rPr>
          <w:sz w:val="20"/>
          <w:szCs w:val="20"/>
        </w:rPr>
        <w:t>SOURCE: AUTHOR : H.G. Wells</w:t>
      </w:r>
      <w:r w:rsidRPr="00D8483D">
        <w:rPr>
          <w:sz w:val="20"/>
          <w:szCs w:val="20"/>
        </w:rPr>
        <w:tab/>
        <w:t xml:space="preserve">TITLE : </w:t>
      </w:r>
      <w:r w:rsidRPr="00D8483D">
        <w:rPr>
          <w:i/>
          <w:iCs/>
          <w:sz w:val="20"/>
          <w:szCs w:val="20"/>
        </w:rPr>
        <w:t>The War of the Worlds</w:t>
      </w:r>
      <w:r w:rsidRPr="00D8483D">
        <w:rPr>
          <w:sz w:val="20"/>
          <w:szCs w:val="20"/>
        </w:rPr>
        <w:tab/>
        <w:t>BOOK/VOL/PAGE# (IF APPLICABLE): Chapter 4</w:t>
      </w:r>
    </w:p>
    <w:p w14:paraId="233310BD" w14:textId="77777777" w:rsidR="001359B2" w:rsidRPr="00D8483D" w:rsidRDefault="001359B2" w:rsidP="00F20A82">
      <w:pPr>
        <w:adjustRightInd w:val="0"/>
        <w:spacing w:line="240" w:lineRule="auto"/>
        <w:contextualSpacing/>
        <w:rPr>
          <w:sz w:val="20"/>
          <w:szCs w:val="20"/>
        </w:rPr>
      </w:pPr>
    </w:p>
    <w:p w14:paraId="283CEB5D" w14:textId="77777777" w:rsidR="00FC5400" w:rsidRPr="00D8483D" w:rsidRDefault="00FC5400" w:rsidP="00FC5400">
      <w:pPr>
        <w:rPr>
          <w:sz w:val="20"/>
          <w:szCs w:val="20"/>
        </w:rPr>
      </w:pPr>
      <w:r w:rsidRPr="00D8483D">
        <w:rPr>
          <w:sz w:val="20"/>
          <w:szCs w:val="20"/>
        </w:rPr>
        <w:t xml:space="preserve">QUOTE: That last stage of exhaustion, which to us is still incredibly remote, has become a present-day problem for the inhabitants of Mars. </w:t>
      </w:r>
    </w:p>
    <w:p w14:paraId="441E13CB" w14:textId="77777777" w:rsidR="00FC5400" w:rsidRPr="00D8483D" w:rsidRDefault="00FC5400" w:rsidP="00FC5400">
      <w:pPr>
        <w:rPr>
          <w:sz w:val="20"/>
          <w:szCs w:val="20"/>
        </w:rPr>
      </w:pPr>
    </w:p>
    <w:p w14:paraId="50EA37C0" w14:textId="30D06924" w:rsidR="00FC5400" w:rsidRPr="00D8483D" w:rsidRDefault="00FC5400" w:rsidP="00FC5400">
      <w:pPr>
        <w:rPr>
          <w:sz w:val="20"/>
          <w:szCs w:val="20"/>
        </w:rPr>
      </w:pPr>
      <w:r w:rsidRPr="00D8483D">
        <w:rPr>
          <w:sz w:val="20"/>
          <w:szCs w:val="20"/>
        </w:rPr>
        <w:t xml:space="preserve">SOURCE: </w:t>
      </w:r>
      <w:r w:rsidRPr="00D8483D">
        <w:rPr>
          <w:i/>
          <w:iCs/>
          <w:sz w:val="20"/>
          <w:szCs w:val="20"/>
        </w:rPr>
        <w:t>The War of the Worlds</w:t>
      </w:r>
      <w:r w:rsidRPr="00D8483D">
        <w:rPr>
          <w:sz w:val="20"/>
          <w:szCs w:val="20"/>
        </w:rPr>
        <w:t xml:space="preserve"> by H.G Wells Page #21 </w:t>
      </w:r>
    </w:p>
    <w:p w14:paraId="4037657B" w14:textId="77777777" w:rsidR="00FC5400" w:rsidRPr="00D8483D" w:rsidRDefault="00FC5400" w:rsidP="00F20A82">
      <w:pPr>
        <w:adjustRightInd w:val="0"/>
        <w:spacing w:line="240" w:lineRule="auto"/>
        <w:contextualSpacing/>
        <w:rPr>
          <w:sz w:val="20"/>
          <w:szCs w:val="20"/>
        </w:rPr>
      </w:pPr>
    </w:p>
    <w:p w14:paraId="1B737C94" w14:textId="77777777" w:rsidR="00AB34C7" w:rsidRPr="00D8483D" w:rsidRDefault="00AB34C7" w:rsidP="00AB34C7">
      <w:pPr>
        <w:contextualSpacing/>
        <w:rPr>
          <w:sz w:val="20"/>
          <w:szCs w:val="20"/>
        </w:rPr>
      </w:pPr>
      <w:r w:rsidRPr="00D8483D">
        <w:rPr>
          <w:sz w:val="20"/>
          <w:szCs w:val="20"/>
        </w:rPr>
        <w:lastRenderedPageBreak/>
        <w:t xml:space="preserve">QUOTE: ‘Because I am a chemist. The beast was made of silica! There must have been pure silicon in the sand, and it lived on that. Get it? We, and Tweel, and those plants out there, and even the </w:t>
      </w:r>
      <w:proofErr w:type="spellStart"/>
      <w:r w:rsidRPr="00D8483D">
        <w:rPr>
          <w:sz w:val="20"/>
          <w:szCs w:val="20"/>
        </w:rPr>
        <w:t>biopods</w:t>
      </w:r>
      <w:proofErr w:type="spellEnd"/>
      <w:r w:rsidRPr="00D8483D">
        <w:rPr>
          <w:sz w:val="20"/>
          <w:szCs w:val="20"/>
        </w:rPr>
        <w:t xml:space="preserve"> are </w:t>
      </w:r>
      <w:r w:rsidRPr="00D8483D">
        <w:rPr>
          <w:i/>
          <w:iCs/>
          <w:sz w:val="20"/>
          <w:szCs w:val="20"/>
        </w:rPr>
        <w:t>carbon</w:t>
      </w:r>
      <w:r w:rsidRPr="00D8483D">
        <w:rPr>
          <w:sz w:val="20"/>
          <w:szCs w:val="20"/>
        </w:rPr>
        <w:t xml:space="preserve"> life; this thing lived by a different set of chemical reactions. It was silicon life!’</w:t>
      </w:r>
    </w:p>
    <w:p w14:paraId="387EF975" w14:textId="77777777" w:rsidR="00AB34C7" w:rsidRPr="00D8483D" w:rsidRDefault="00AB34C7" w:rsidP="00AB34C7">
      <w:pPr>
        <w:contextualSpacing/>
        <w:rPr>
          <w:sz w:val="20"/>
          <w:szCs w:val="20"/>
        </w:rPr>
      </w:pPr>
    </w:p>
    <w:p w14:paraId="5E4D7856" w14:textId="77777777" w:rsidR="000A3666" w:rsidRPr="00D8483D" w:rsidRDefault="000A3666" w:rsidP="000A3666">
      <w:pPr>
        <w:rPr>
          <w:sz w:val="20"/>
          <w:szCs w:val="20"/>
        </w:rPr>
      </w:pPr>
      <w:r w:rsidRPr="00D8483D">
        <w:rPr>
          <w:sz w:val="20"/>
          <w:szCs w:val="20"/>
        </w:rPr>
        <w:t>QUOTE: “Well how about the Language? I couldn’t pick up a single idea of his and he learned six or seven words of mine. And do you realize what complex ideas he put over with no more than those six or seven words? The pyramid-monster---the dream-beast! In a single phrase he told me that was a harmless automaton and the other a deadly hypnotist. What about that?”</w:t>
      </w:r>
    </w:p>
    <w:p w14:paraId="27BAA66C" w14:textId="77777777" w:rsidR="000A3666" w:rsidRPr="00D8483D" w:rsidRDefault="000A3666" w:rsidP="000A3666">
      <w:pPr>
        <w:rPr>
          <w:sz w:val="20"/>
          <w:szCs w:val="20"/>
        </w:rPr>
      </w:pPr>
    </w:p>
    <w:p w14:paraId="5D0E633E" w14:textId="3A714D98" w:rsidR="000A3666" w:rsidRPr="00D8483D" w:rsidRDefault="000A3666" w:rsidP="000A3666">
      <w:pPr>
        <w:rPr>
          <w:sz w:val="20"/>
          <w:szCs w:val="20"/>
        </w:rPr>
      </w:pPr>
      <w:r w:rsidRPr="00D8483D">
        <w:rPr>
          <w:sz w:val="20"/>
          <w:szCs w:val="20"/>
        </w:rPr>
        <w:t xml:space="preserve">SOURCE: Stanley G. Weinbaum. </w:t>
      </w:r>
      <w:r w:rsidRPr="00D8483D">
        <w:rPr>
          <w:i/>
          <w:sz w:val="20"/>
          <w:szCs w:val="20"/>
        </w:rPr>
        <w:t>A Martian Odyssey</w:t>
      </w:r>
      <w:r w:rsidRPr="00D8483D">
        <w:rPr>
          <w:sz w:val="20"/>
          <w:szCs w:val="20"/>
        </w:rPr>
        <w:t xml:space="preserve"> Pg. 46</w:t>
      </w:r>
    </w:p>
    <w:p w14:paraId="1AA7D59D" w14:textId="77777777" w:rsidR="000A3666" w:rsidRPr="00D8483D" w:rsidRDefault="000A3666" w:rsidP="000A3666">
      <w:pPr>
        <w:widowControl w:val="0"/>
        <w:autoSpaceDE w:val="0"/>
        <w:autoSpaceDN w:val="0"/>
        <w:adjustRightInd w:val="0"/>
        <w:rPr>
          <w:sz w:val="20"/>
          <w:szCs w:val="20"/>
        </w:rPr>
      </w:pPr>
    </w:p>
    <w:p w14:paraId="0C021FDD" w14:textId="3E8F4DC8" w:rsidR="000A3666" w:rsidRPr="00D8483D" w:rsidRDefault="000A3666" w:rsidP="000A3666">
      <w:pPr>
        <w:widowControl w:val="0"/>
        <w:autoSpaceDE w:val="0"/>
        <w:autoSpaceDN w:val="0"/>
        <w:adjustRightInd w:val="0"/>
        <w:rPr>
          <w:sz w:val="20"/>
          <w:szCs w:val="20"/>
        </w:rPr>
      </w:pPr>
      <w:r w:rsidRPr="00D8483D">
        <w:rPr>
          <w:sz w:val="20"/>
          <w:szCs w:val="20"/>
        </w:rPr>
        <w:t>QUOTE: What could I do? I'd be a goner anyway when the sun set, but I couldn't explain that to him. I said Thanks, Tweel. You're a man! and felt that I wasn't paying him any compliment at all. A man! There are mighty few men who'd do that.</w:t>
      </w:r>
    </w:p>
    <w:p w14:paraId="1AB2EDD5" w14:textId="77777777" w:rsidR="000A3666" w:rsidRPr="00D8483D" w:rsidRDefault="000A3666" w:rsidP="000A3666">
      <w:pPr>
        <w:widowControl w:val="0"/>
        <w:autoSpaceDE w:val="0"/>
        <w:autoSpaceDN w:val="0"/>
        <w:adjustRightInd w:val="0"/>
        <w:rPr>
          <w:sz w:val="20"/>
          <w:szCs w:val="20"/>
        </w:rPr>
      </w:pPr>
    </w:p>
    <w:p w14:paraId="488D08B2" w14:textId="33BAA75A" w:rsidR="000A3666" w:rsidRPr="00D8483D" w:rsidRDefault="000A3666" w:rsidP="000A3666">
      <w:pPr>
        <w:widowControl w:val="0"/>
        <w:autoSpaceDE w:val="0"/>
        <w:autoSpaceDN w:val="0"/>
        <w:adjustRightInd w:val="0"/>
        <w:rPr>
          <w:sz w:val="20"/>
          <w:szCs w:val="20"/>
        </w:rPr>
      </w:pPr>
      <w:r w:rsidRPr="00D8483D">
        <w:rPr>
          <w:sz w:val="20"/>
          <w:szCs w:val="20"/>
        </w:rPr>
        <w:t>SOURCE: Stanley G. Weinbaum. "A Martian Odyssey." Pg. 51</w:t>
      </w:r>
    </w:p>
    <w:p w14:paraId="0F1CC8BB" w14:textId="77777777" w:rsidR="000A3666" w:rsidRPr="00D8483D" w:rsidRDefault="000A3666" w:rsidP="00AB34C7">
      <w:pPr>
        <w:contextualSpacing/>
        <w:rPr>
          <w:sz w:val="20"/>
          <w:szCs w:val="20"/>
        </w:rPr>
      </w:pPr>
    </w:p>
    <w:p w14:paraId="7A34C01D" w14:textId="77777777" w:rsidR="00AB34C7" w:rsidRPr="00D8483D" w:rsidRDefault="00AB34C7" w:rsidP="00AB34C7">
      <w:pPr>
        <w:contextualSpacing/>
        <w:rPr>
          <w:sz w:val="20"/>
          <w:szCs w:val="20"/>
        </w:rPr>
      </w:pPr>
      <w:r w:rsidRPr="00D8483D">
        <w:rPr>
          <w:sz w:val="20"/>
          <w:szCs w:val="20"/>
        </w:rPr>
        <w:t>SOURCE: AUTHOR :    Stanley G. Weinbaum        TITLE :     “A Martian Odyssey”            BOOK/VOL/PAGE# (IF APPLICABLE): Pg 43.</w:t>
      </w:r>
    </w:p>
    <w:p w14:paraId="548207D6" w14:textId="77777777" w:rsidR="00AB34C7" w:rsidRPr="00D8483D" w:rsidRDefault="00AB34C7" w:rsidP="00F20A82">
      <w:pPr>
        <w:adjustRightInd w:val="0"/>
        <w:spacing w:line="240" w:lineRule="auto"/>
        <w:contextualSpacing/>
        <w:rPr>
          <w:sz w:val="20"/>
          <w:szCs w:val="20"/>
        </w:rPr>
      </w:pPr>
    </w:p>
    <w:p w14:paraId="0F27690E" w14:textId="77777777" w:rsidR="00AF751E" w:rsidRPr="00D8483D" w:rsidRDefault="00AF751E" w:rsidP="00AF751E">
      <w:pPr>
        <w:contextualSpacing/>
        <w:rPr>
          <w:sz w:val="20"/>
          <w:szCs w:val="20"/>
        </w:rPr>
      </w:pPr>
      <w:r w:rsidRPr="00D8483D">
        <w:rPr>
          <w:sz w:val="20"/>
          <w:szCs w:val="20"/>
        </w:rPr>
        <w:t xml:space="preserve">QUOTE: </w:t>
      </w:r>
      <w:r w:rsidRPr="00D8483D">
        <w:rPr>
          <w:rStyle w:val="textlayer--absolute"/>
          <w:sz w:val="20"/>
          <w:szCs w:val="20"/>
        </w:rPr>
        <w:t>How many enemies</w:t>
      </w:r>
      <w:r w:rsidRPr="00D8483D">
        <w:rPr>
          <w:color w:val="000000"/>
          <w:sz w:val="20"/>
          <w:szCs w:val="20"/>
        </w:rPr>
        <w:t xml:space="preserve"> </w:t>
      </w:r>
      <w:r w:rsidRPr="00D8483D">
        <w:rPr>
          <w:rStyle w:val="textlayer--absolute"/>
          <w:sz w:val="20"/>
          <w:szCs w:val="20"/>
        </w:rPr>
        <w:t>would she have in this crowd alone? How many would move, now they weren’t</w:t>
      </w:r>
      <w:r w:rsidRPr="00D8483D">
        <w:rPr>
          <w:color w:val="000000"/>
          <w:sz w:val="20"/>
          <w:szCs w:val="20"/>
        </w:rPr>
        <w:t xml:space="preserve"> </w:t>
      </w:r>
      <w:r w:rsidRPr="00D8483D">
        <w:rPr>
          <w:rStyle w:val="textlayer--absolute"/>
          <w:sz w:val="20"/>
          <w:szCs w:val="20"/>
        </w:rPr>
        <w:t>held back by fear of her money? We’d taken her for everything she had. She was</w:t>
      </w:r>
      <w:r w:rsidRPr="00D8483D">
        <w:rPr>
          <w:color w:val="000000"/>
          <w:sz w:val="20"/>
          <w:szCs w:val="20"/>
        </w:rPr>
        <w:t xml:space="preserve"> </w:t>
      </w:r>
      <w:r w:rsidRPr="00D8483D">
        <w:rPr>
          <w:rStyle w:val="textlayer--absolute"/>
          <w:sz w:val="20"/>
          <w:szCs w:val="20"/>
        </w:rPr>
        <w:t>back on the street again. I doubted she’d live till dawn.</w:t>
      </w:r>
    </w:p>
    <w:p w14:paraId="75F6008B" w14:textId="77777777" w:rsidR="00AF751E" w:rsidRPr="00D8483D" w:rsidRDefault="00AF751E" w:rsidP="00AF751E">
      <w:pPr>
        <w:contextualSpacing/>
        <w:rPr>
          <w:sz w:val="20"/>
          <w:szCs w:val="20"/>
        </w:rPr>
      </w:pPr>
    </w:p>
    <w:p w14:paraId="797FD91E" w14:textId="77777777" w:rsidR="00AF751E" w:rsidRPr="00D8483D" w:rsidRDefault="00AF751E" w:rsidP="00AF751E">
      <w:pPr>
        <w:contextualSpacing/>
        <w:rPr>
          <w:sz w:val="20"/>
          <w:szCs w:val="20"/>
        </w:rPr>
      </w:pPr>
      <w:r w:rsidRPr="00D8483D">
        <w:rPr>
          <w:sz w:val="20"/>
          <w:szCs w:val="20"/>
        </w:rPr>
        <w:t>SOURCE: AUTHOR :     William Gibson               TITLE :     “Burning Chrome”               BOOK/VOL/PAGE# (IF APPLICABLE): Pg. 218</w:t>
      </w:r>
    </w:p>
    <w:p w14:paraId="5D227D22" w14:textId="77777777" w:rsidR="00AF751E" w:rsidRPr="00D8483D" w:rsidRDefault="00AF751E" w:rsidP="00F20A82">
      <w:pPr>
        <w:adjustRightInd w:val="0"/>
        <w:spacing w:line="240" w:lineRule="auto"/>
        <w:contextualSpacing/>
        <w:rPr>
          <w:sz w:val="20"/>
          <w:szCs w:val="20"/>
        </w:rPr>
      </w:pPr>
    </w:p>
    <w:p w14:paraId="1077ACE9" w14:textId="77777777" w:rsidR="00D63F3C" w:rsidRPr="00D8483D" w:rsidRDefault="00D63F3C" w:rsidP="00D63F3C">
      <w:pPr>
        <w:contextualSpacing/>
        <w:rPr>
          <w:sz w:val="20"/>
          <w:szCs w:val="20"/>
        </w:rPr>
      </w:pPr>
      <w:r w:rsidRPr="00D8483D">
        <w:rPr>
          <w:sz w:val="20"/>
          <w:szCs w:val="20"/>
        </w:rPr>
        <w:t xml:space="preserve">QUOTE: Tally </w:t>
      </w:r>
      <w:proofErr w:type="spellStart"/>
      <w:r w:rsidRPr="00D8483D">
        <w:rPr>
          <w:sz w:val="20"/>
          <w:szCs w:val="20"/>
        </w:rPr>
        <w:t>Isham</w:t>
      </w:r>
      <w:proofErr w:type="spellEnd"/>
      <w:r w:rsidRPr="00D8483D">
        <w:rPr>
          <w:sz w:val="20"/>
          <w:szCs w:val="20"/>
        </w:rPr>
        <w:t xml:space="preserve"> blue. The clear trademark blue they’re famous for, ZEISS IKON ringing in each iris in tiny capitals, the letters suspended there like flecks of gold. “They’re beautiful,” I said. </w:t>
      </w:r>
      <w:proofErr w:type="spellStart"/>
      <w:r w:rsidRPr="00D8483D">
        <w:rPr>
          <w:sz w:val="20"/>
          <w:szCs w:val="20"/>
        </w:rPr>
        <w:t>Paintstick</w:t>
      </w:r>
      <w:proofErr w:type="spellEnd"/>
      <w:r w:rsidRPr="00D8483D">
        <w:rPr>
          <w:sz w:val="20"/>
          <w:szCs w:val="20"/>
        </w:rPr>
        <w:t xml:space="preserve"> covered the bruising. No scars with work that good. “You made some money.” “Yeah I did.” Then she shivered. “But I won’t make any more, not that way.”</w:t>
      </w:r>
    </w:p>
    <w:p w14:paraId="5A31250F" w14:textId="77777777" w:rsidR="00D63F3C" w:rsidRPr="00D8483D" w:rsidRDefault="00D63F3C" w:rsidP="00D63F3C">
      <w:pPr>
        <w:contextualSpacing/>
        <w:rPr>
          <w:sz w:val="20"/>
          <w:szCs w:val="20"/>
        </w:rPr>
      </w:pPr>
    </w:p>
    <w:p w14:paraId="2A67960E" w14:textId="7472B92A" w:rsidR="00D63F3C" w:rsidRPr="00D8483D" w:rsidRDefault="00D63F3C" w:rsidP="00D63F3C">
      <w:pPr>
        <w:contextualSpacing/>
        <w:rPr>
          <w:sz w:val="20"/>
          <w:szCs w:val="20"/>
        </w:rPr>
      </w:pPr>
      <w:r w:rsidRPr="00D8483D">
        <w:rPr>
          <w:sz w:val="20"/>
          <w:szCs w:val="20"/>
        </w:rPr>
        <w:t xml:space="preserve">SOURCE: AUTHOR : </w:t>
      </w:r>
      <w:r w:rsidR="00E102B9" w:rsidRPr="00D8483D">
        <w:rPr>
          <w:sz w:val="20"/>
          <w:szCs w:val="20"/>
        </w:rPr>
        <w:t>William</w:t>
      </w:r>
      <w:r w:rsidRPr="00D8483D">
        <w:rPr>
          <w:sz w:val="20"/>
          <w:szCs w:val="20"/>
        </w:rPr>
        <w:t xml:space="preserve"> Gibson                         TITLE : “Burning Chrome” BOOK/VOL/PAGE# (IF APPLICABLE): Page 219</w:t>
      </w:r>
    </w:p>
    <w:p w14:paraId="203E4098" w14:textId="77777777" w:rsidR="00A93AAA" w:rsidRPr="00D8483D" w:rsidRDefault="00A93AAA" w:rsidP="00F20A82">
      <w:pPr>
        <w:adjustRightInd w:val="0"/>
        <w:spacing w:line="240" w:lineRule="auto"/>
        <w:contextualSpacing/>
        <w:rPr>
          <w:sz w:val="20"/>
          <w:szCs w:val="20"/>
        </w:rPr>
      </w:pPr>
    </w:p>
    <w:p w14:paraId="24D38DC0" w14:textId="77777777" w:rsidR="00A93AAA" w:rsidRPr="00D8483D" w:rsidRDefault="00A93AAA" w:rsidP="00A93AAA">
      <w:pPr>
        <w:contextualSpacing/>
        <w:rPr>
          <w:sz w:val="20"/>
          <w:szCs w:val="20"/>
        </w:rPr>
      </w:pPr>
      <w:r w:rsidRPr="00D8483D">
        <w:rPr>
          <w:sz w:val="20"/>
          <w:szCs w:val="20"/>
        </w:rPr>
        <w:t>QUOTE: “… because those were real orgasms. But she felt them, if she felt them at all, as faint silver flares somewhere out on the edge of sleep. Yeah, it’s so popular, it’s almost legal. The customers are torn between needing someone and wanting to be alone at the same time...”</w:t>
      </w:r>
    </w:p>
    <w:p w14:paraId="62F1C7CE" w14:textId="77777777" w:rsidR="00A93AAA" w:rsidRPr="00D8483D" w:rsidRDefault="00A93AAA" w:rsidP="00A93AAA">
      <w:pPr>
        <w:contextualSpacing/>
        <w:rPr>
          <w:sz w:val="20"/>
          <w:szCs w:val="20"/>
        </w:rPr>
      </w:pPr>
    </w:p>
    <w:p w14:paraId="708B077E" w14:textId="77777777" w:rsidR="00A93AAA" w:rsidRPr="00D8483D" w:rsidRDefault="00A93AAA" w:rsidP="00A93AAA">
      <w:pPr>
        <w:contextualSpacing/>
        <w:rPr>
          <w:sz w:val="20"/>
          <w:szCs w:val="20"/>
        </w:rPr>
      </w:pPr>
      <w:r w:rsidRPr="00D8483D">
        <w:rPr>
          <w:sz w:val="20"/>
          <w:szCs w:val="20"/>
        </w:rPr>
        <w:t>SOURCE: AUTHOR : William Gibson TITLE : “Burning Chrome” BOOK/VOL/PAGE# (IF APPLICABLE): pp. 220</w:t>
      </w:r>
    </w:p>
    <w:p w14:paraId="436C17A3" w14:textId="77777777" w:rsidR="00A93AAA" w:rsidRPr="00D8483D" w:rsidRDefault="00A93AAA" w:rsidP="00F20A82">
      <w:pPr>
        <w:adjustRightInd w:val="0"/>
        <w:spacing w:line="240" w:lineRule="auto"/>
        <w:contextualSpacing/>
        <w:rPr>
          <w:sz w:val="20"/>
          <w:szCs w:val="20"/>
        </w:rPr>
      </w:pPr>
    </w:p>
    <w:p w14:paraId="16671A48" w14:textId="77777777" w:rsidR="002C5999" w:rsidRPr="00D8483D" w:rsidRDefault="002C5999" w:rsidP="002C5999">
      <w:pPr>
        <w:contextualSpacing/>
        <w:rPr>
          <w:sz w:val="20"/>
          <w:szCs w:val="20"/>
        </w:rPr>
      </w:pPr>
      <w:r w:rsidRPr="00D8483D">
        <w:rPr>
          <w:sz w:val="20"/>
          <w:szCs w:val="20"/>
        </w:rPr>
        <w:t>QUOTE: Do you suppose it doesn’t know everything about hurt feelings? If we asked it a question, wouldn’t it give exactly the answer that we wanted to hear? Wouldn’t any other answer hurt us, and wouldn’t it know that?</w:t>
      </w:r>
    </w:p>
    <w:p w14:paraId="0C6807FD" w14:textId="77777777" w:rsidR="002C5999" w:rsidRPr="00D8483D" w:rsidRDefault="002C5999" w:rsidP="002C5999">
      <w:pPr>
        <w:contextualSpacing/>
        <w:rPr>
          <w:sz w:val="20"/>
          <w:szCs w:val="20"/>
        </w:rPr>
      </w:pPr>
    </w:p>
    <w:p w14:paraId="0E07217F" w14:textId="72359237" w:rsidR="002C5999" w:rsidRPr="00D8483D" w:rsidRDefault="002C5999" w:rsidP="002C5999">
      <w:pPr>
        <w:contextualSpacing/>
        <w:rPr>
          <w:sz w:val="20"/>
          <w:szCs w:val="20"/>
        </w:rPr>
      </w:pPr>
      <w:r w:rsidRPr="00D8483D">
        <w:rPr>
          <w:sz w:val="20"/>
          <w:szCs w:val="20"/>
        </w:rPr>
        <w:t>SOURCE: AUTHOR : Isaac Asimov                          TITLE :       “Liar!”                             BOOK/VOL/PAGE# (IF APPLICABLE): Page 16</w:t>
      </w:r>
    </w:p>
    <w:p w14:paraId="1BA5FA83" w14:textId="77777777" w:rsidR="001359B2" w:rsidRPr="00D8483D" w:rsidRDefault="001359B2" w:rsidP="00F20A82">
      <w:pPr>
        <w:adjustRightInd w:val="0"/>
        <w:spacing w:line="240" w:lineRule="auto"/>
        <w:contextualSpacing/>
        <w:rPr>
          <w:sz w:val="20"/>
          <w:szCs w:val="20"/>
        </w:rPr>
      </w:pPr>
    </w:p>
    <w:p w14:paraId="63DDF5CA" w14:textId="2E0D415E" w:rsidR="00A3764A" w:rsidRPr="00D8483D" w:rsidRDefault="00A3764A" w:rsidP="00A3764A">
      <w:pPr>
        <w:contextualSpacing/>
        <w:rPr>
          <w:sz w:val="20"/>
          <w:szCs w:val="20"/>
        </w:rPr>
      </w:pPr>
      <w:r w:rsidRPr="00D8483D">
        <w:rPr>
          <w:sz w:val="20"/>
          <w:szCs w:val="20"/>
        </w:rPr>
        <w:lastRenderedPageBreak/>
        <w:t xml:space="preserve">QUOTE: </w:t>
      </w:r>
      <w:r w:rsidR="00AF751E" w:rsidRPr="00D8483D">
        <w:rPr>
          <w:sz w:val="20"/>
          <w:szCs w:val="20"/>
        </w:rPr>
        <w:t xml:space="preserve">Herbie’s voice rose, wild and hysterical. ‘What’s the use of saying that? Deep down, you don’t want me to, </w:t>
      </w:r>
      <w:r w:rsidRPr="00D8483D">
        <w:rPr>
          <w:sz w:val="20"/>
          <w:szCs w:val="20"/>
        </w:rPr>
        <w:t>I’m a machine, given an imitation of life by my positronic brain, which is Man’s invention. You can’t let me show any superiority without being hurt yourself. So I can’t give you the solution.</w:t>
      </w:r>
    </w:p>
    <w:p w14:paraId="552B240B" w14:textId="77777777" w:rsidR="00A3764A" w:rsidRPr="00D8483D" w:rsidRDefault="00A3764A" w:rsidP="00A3764A">
      <w:pPr>
        <w:contextualSpacing/>
        <w:rPr>
          <w:sz w:val="20"/>
          <w:szCs w:val="20"/>
        </w:rPr>
      </w:pPr>
    </w:p>
    <w:p w14:paraId="731295C8" w14:textId="77777777" w:rsidR="00A3764A" w:rsidRPr="00D8483D" w:rsidRDefault="00A3764A" w:rsidP="00A3764A">
      <w:pPr>
        <w:contextualSpacing/>
        <w:rPr>
          <w:sz w:val="20"/>
          <w:szCs w:val="20"/>
        </w:rPr>
      </w:pPr>
      <w:r w:rsidRPr="00D8483D">
        <w:rPr>
          <w:sz w:val="20"/>
          <w:szCs w:val="20"/>
        </w:rPr>
        <w:t>SOURCE: AUTHOR :  Isaac Asimov     TITLE : “Liar”              BOOK/VOL/PAGE# (IF APPLICABLE):  Page 18</w:t>
      </w:r>
    </w:p>
    <w:p w14:paraId="2B09070E" w14:textId="77777777" w:rsidR="00A3764A" w:rsidRPr="00D8483D" w:rsidRDefault="00A3764A" w:rsidP="00A3764A">
      <w:pPr>
        <w:contextualSpacing/>
        <w:rPr>
          <w:sz w:val="20"/>
          <w:szCs w:val="20"/>
        </w:rPr>
      </w:pPr>
    </w:p>
    <w:p w14:paraId="01363F56" w14:textId="77777777" w:rsidR="00AB34C7" w:rsidRPr="00D8483D" w:rsidRDefault="00AB34C7" w:rsidP="00AB34C7">
      <w:pPr>
        <w:contextualSpacing/>
        <w:rPr>
          <w:sz w:val="20"/>
          <w:szCs w:val="20"/>
        </w:rPr>
      </w:pPr>
      <w:r w:rsidRPr="00D8483D">
        <w:rPr>
          <w:sz w:val="20"/>
          <w:szCs w:val="20"/>
        </w:rPr>
        <w:t>QUOTE: Say, ‘Kiss me’. Kiss me. ‘I want you’. I want you. Again. I want you. Put your hands on me.</w:t>
      </w:r>
    </w:p>
    <w:p w14:paraId="19288615" w14:textId="77777777" w:rsidR="00AB34C7" w:rsidRPr="00D8483D" w:rsidRDefault="00AB34C7" w:rsidP="00AB34C7">
      <w:pPr>
        <w:contextualSpacing/>
        <w:rPr>
          <w:sz w:val="20"/>
          <w:szCs w:val="20"/>
        </w:rPr>
      </w:pPr>
    </w:p>
    <w:p w14:paraId="090A1BED" w14:textId="42ACA42E" w:rsidR="00A3764A" w:rsidRPr="00D8483D" w:rsidRDefault="00AB34C7" w:rsidP="00AB34C7">
      <w:pPr>
        <w:adjustRightInd w:val="0"/>
        <w:spacing w:line="240" w:lineRule="auto"/>
        <w:contextualSpacing/>
        <w:rPr>
          <w:sz w:val="20"/>
          <w:szCs w:val="20"/>
        </w:rPr>
      </w:pPr>
      <w:r w:rsidRPr="00D8483D">
        <w:rPr>
          <w:sz w:val="20"/>
          <w:szCs w:val="20"/>
        </w:rPr>
        <w:t xml:space="preserve">SOURCE: AUTHOR :        Ridley Scott                  TITLE :      </w:t>
      </w:r>
      <w:r w:rsidRPr="00D8483D">
        <w:rPr>
          <w:i/>
          <w:iCs/>
          <w:sz w:val="20"/>
          <w:szCs w:val="20"/>
        </w:rPr>
        <w:t>Blade Runner</w:t>
      </w:r>
      <w:r w:rsidRPr="00D8483D">
        <w:rPr>
          <w:sz w:val="20"/>
          <w:szCs w:val="20"/>
        </w:rPr>
        <w:t xml:space="preserve">                   </w:t>
      </w:r>
    </w:p>
    <w:p w14:paraId="07A049C4" w14:textId="77777777" w:rsidR="00AB34C7" w:rsidRPr="00D8483D" w:rsidRDefault="00AB34C7" w:rsidP="00AB34C7">
      <w:pPr>
        <w:adjustRightInd w:val="0"/>
        <w:spacing w:line="240" w:lineRule="auto"/>
        <w:contextualSpacing/>
        <w:rPr>
          <w:sz w:val="20"/>
          <w:szCs w:val="20"/>
        </w:rPr>
      </w:pPr>
    </w:p>
    <w:p w14:paraId="58E9E094" w14:textId="77777777" w:rsidR="002C5999" w:rsidRPr="00D8483D" w:rsidRDefault="002C5999" w:rsidP="002C5999">
      <w:pPr>
        <w:contextualSpacing/>
        <w:rPr>
          <w:sz w:val="20"/>
          <w:szCs w:val="20"/>
        </w:rPr>
      </w:pPr>
      <w:r w:rsidRPr="00D8483D">
        <w:rPr>
          <w:sz w:val="20"/>
          <w:szCs w:val="20"/>
        </w:rPr>
        <w:t>QUOTE: All those moments will be lost in time, just like tears in rain.</w:t>
      </w:r>
    </w:p>
    <w:p w14:paraId="1F59698E" w14:textId="77777777" w:rsidR="002C5999" w:rsidRPr="00D8483D" w:rsidRDefault="002C5999" w:rsidP="002C5999">
      <w:pPr>
        <w:contextualSpacing/>
        <w:rPr>
          <w:sz w:val="20"/>
          <w:szCs w:val="20"/>
        </w:rPr>
      </w:pPr>
    </w:p>
    <w:p w14:paraId="4433339E" w14:textId="77777777" w:rsidR="002C5999" w:rsidRPr="00D8483D" w:rsidRDefault="002C5999" w:rsidP="002C5999">
      <w:pPr>
        <w:contextualSpacing/>
        <w:rPr>
          <w:sz w:val="20"/>
          <w:szCs w:val="20"/>
        </w:rPr>
      </w:pPr>
      <w:r w:rsidRPr="00D8483D">
        <w:rPr>
          <w:sz w:val="20"/>
          <w:szCs w:val="20"/>
        </w:rPr>
        <w:t xml:space="preserve">SOURCE: AUTHOR :    Phillip K. Dick           TITLE :  </w:t>
      </w:r>
      <w:r w:rsidRPr="00D8483D">
        <w:rPr>
          <w:i/>
          <w:iCs/>
          <w:sz w:val="20"/>
          <w:szCs w:val="20"/>
        </w:rPr>
        <w:t>Blade Runner: The Final Cut</w:t>
      </w:r>
      <w:r w:rsidRPr="00D8483D">
        <w:rPr>
          <w:sz w:val="20"/>
          <w:szCs w:val="20"/>
        </w:rPr>
        <w:t xml:space="preserve">     BOOK/VOL/PAGE# (IF APPLICABLE): 1:45.08</w:t>
      </w:r>
    </w:p>
    <w:p w14:paraId="4193A9E7" w14:textId="77777777" w:rsidR="002C5999" w:rsidRPr="00D8483D" w:rsidRDefault="002C5999" w:rsidP="00F20A82">
      <w:pPr>
        <w:adjustRightInd w:val="0"/>
        <w:spacing w:line="240" w:lineRule="auto"/>
        <w:contextualSpacing/>
        <w:rPr>
          <w:sz w:val="20"/>
          <w:szCs w:val="20"/>
        </w:rPr>
      </w:pPr>
    </w:p>
    <w:p w14:paraId="7698BE12" w14:textId="77777777" w:rsidR="00686716" w:rsidRPr="00D8483D" w:rsidRDefault="00686716" w:rsidP="00686716">
      <w:pPr>
        <w:contextualSpacing/>
        <w:rPr>
          <w:sz w:val="20"/>
          <w:szCs w:val="20"/>
        </w:rPr>
      </w:pPr>
      <w:r w:rsidRPr="00D8483D">
        <w:rPr>
          <w:sz w:val="20"/>
          <w:szCs w:val="20"/>
        </w:rPr>
        <w:t>QUOTE: “If we hadn’t invented them, they would have.” Leone lit a cigarette shakily.</w:t>
      </w:r>
    </w:p>
    <w:p w14:paraId="5CC0B0F3" w14:textId="77777777" w:rsidR="00686716" w:rsidRPr="00D8483D" w:rsidRDefault="00686716" w:rsidP="00686716">
      <w:pPr>
        <w:contextualSpacing/>
        <w:rPr>
          <w:sz w:val="20"/>
          <w:szCs w:val="20"/>
        </w:rPr>
      </w:pPr>
    </w:p>
    <w:p w14:paraId="67513038" w14:textId="7CB465A4" w:rsidR="00686716" w:rsidRPr="00D8483D" w:rsidRDefault="00686716" w:rsidP="00686716">
      <w:pPr>
        <w:contextualSpacing/>
        <w:rPr>
          <w:sz w:val="20"/>
          <w:szCs w:val="20"/>
        </w:rPr>
      </w:pPr>
      <w:r w:rsidRPr="00D8483D">
        <w:rPr>
          <w:sz w:val="20"/>
          <w:szCs w:val="20"/>
        </w:rPr>
        <w:t xml:space="preserve">SOURCE: AUTHOR : Philip K. Dick              TITLE : </w:t>
      </w:r>
      <w:r w:rsidRPr="00D8483D">
        <w:rPr>
          <w:rFonts w:eastAsia="Times New Roman"/>
          <w:sz w:val="20"/>
          <w:szCs w:val="20"/>
        </w:rPr>
        <w:t xml:space="preserve">“Second Variety”        </w:t>
      </w:r>
      <w:r w:rsidRPr="00D8483D">
        <w:rPr>
          <w:sz w:val="20"/>
          <w:szCs w:val="20"/>
        </w:rPr>
        <w:t>BOOK/VOL/PAGE# (IF APPLICABLE): Page 105</w:t>
      </w:r>
    </w:p>
    <w:p w14:paraId="068AD056" w14:textId="77777777" w:rsidR="002C5999" w:rsidRPr="00D8483D" w:rsidRDefault="002C5999" w:rsidP="00F20A82">
      <w:pPr>
        <w:adjustRightInd w:val="0"/>
        <w:spacing w:line="240" w:lineRule="auto"/>
        <w:contextualSpacing/>
        <w:rPr>
          <w:sz w:val="20"/>
          <w:szCs w:val="20"/>
        </w:rPr>
      </w:pPr>
    </w:p>
    <w:p w14:paraId="0C8C042D" w14:textId="77777777" w:rsidR="00FC5400" w:rsidRPr="00D8483D" w:rsidRDefault="00FC5400" w:rsidP="00FC5400">
      <w:pPr>
        <w:rPr>
          <w:sz w:val="20"/>
          <w:szCs w:val="20"/>
        </w:rPr>
      </w:pPr>
      <w:r w:rsidRPr="00D8483D">
        <w:rPr>
          <w:sz w:val="20"/>
          <w:szCs w:val="20"/>
        </w:rPr>
        <w:t xml:space="preserve">QUOTE: But there’s something about them. I hate the damn things. I wish we’d never invented them. There’s something wrong with them. Relentless little----  </w:t>
      </w:r>
    </w:p>
    <w:p w14:paraId="7288DE07" w14:textId="77777777" w:rsidR="00FC5400" w:rsidRPr="00D8483D" w:rsidRDefault="00FC5400" w:rsidP="00FC5400">
      <w:pPr>
        <w:rPr>
          <w:sz w:val="20"/>
          <w:szCs w:val="20"/>
        </w:rPr>
      </w:pPr>
    </w:p>
    <w:p w14:paraId="07BAAEC7" w14:textId="30A3E678" w:rsidR="00FC5400" w:rsidRPr="00D8483D" w:rsidRDefault="00FC5400" w:rsidP="00FC5400">
      <w:pPr>
        <w:rPr>
          <w:sz w:val="20"/>
          <w:szCs w:val="20"/>
        </w:rPr>
      </w:pPr>
      <w:r w:rsidRPr="00D8483D">
        <w:rPr>
          <w:sz w:val="20"/>
          <w:szCs w:val="20"/>
        </w:rPr>
        <w:t xml:space="preserve">SOURCE: </w:t>
      </w:r>
      <w:r w:rsidRPr="00D8483D">
        <w:rPr>
          <w:rFonts w:eastAsia="Times New Roman"/>
          <w:sz w:val="20"/>
          <w:szCs w:val="20"/>
        </w:rPr>
        <w:t xml:space="preserve">“Second Variety”        </w:t>
      </w:r>
      <w:r w:rsidRPr="00D8483D">
        <w:rPr>
          <w:b/>
          <w:bCs/>
          <w:i/>
          <w:iCs/>
          <w:sz w:val="20"/>
          <w:szCs w:val="20"/>
        </w:rPr>
        <w:t xml:space="preserve"> </w:t>
      </w:r>
      <w:r w:rsidRPr="00D8483D">
        <w:rPr>
          <w:sz w:val="20"/>
          <w:szCs w:val="20"/>
        </w:rPr>
        <w:t>by Philip K. Dick Page #107</w:t>
      </w:r>
    </w:p>
    <w:p w14:paraId="59C59904" w14:textId="77777777" w:rsidR="00FC5400" w:rsidRPr="00D8483D" w:rsidRDefault="00FC5400" w:rsidP="00F20A82">
      <w:pPr>
        <w:adjustRightInd w:val="0"/>
        <w:spacing w:line="240" w:lineRule="auto"/>
        <w:contextualSpacing/>
        <w:rPr>
          <w:sz w:val="20"/>
          <w:szCs w:val="20"/>
        </w:rPr>
      </w:pPr>
    </w:p>
    <w:p w14:paraId="4A052657" w14:textId="35B28AD8" w:rsidR="001359B2" w:rsidRPr="00D8483D" w:rsidRDefault="001359B2" w:rsidP="00F20A82">
      <w:pPr>
        <w:adjustRightInd w:val="0"/>
        <w:spacing w:line="240" w:lineRule="auto"/>
        <w:contextualSpacing/>
        <w:rPr>
          <w:rFonts w:eastAsia="Times New Roman"/>
          <w:sz w:val="20"/>
          <w:szCs w:val="20"/>
        </w:rPr>
      </w:pPr>
      <w:r w:rsidRPr="00D8483D">
        <w:rPr>
          <w:rFonts w:eastAsia="Times New Roman"/>
          <w:sz w:val="20"/>
          <w:szCs w:val="20"/>
        </w:rPr>
        <w:t>QUOTE: The claws weren’t like any other weapons. They were alive…</w:t>
      </w:r>
    </w:p>
    <w:p w14:paraId="0F4391A5" w14:textId="77777777" w:rsidR="001359B2" w:rsidRPr="00D8483D" w:rsidRDefault="001359B2" w:rsidP="00F20A82">
      <w:pPr>
        <w:adjustRightInd w:val="0"/>
        <w:spacing w:line="240" w:lineRule="auto"/>
        <w:contextualSpacing/>
        <w:rPr>
          <w:rFonts w:eastAsia="Times New Roman"/>
          <w:sz w:val="20"/>
          <w:szCs w:val="20"/>
        </w:rPr>
      </w:pPr>
    </w:p>
    <w:p w14:paraId="429CC0CE" w14:textId="691CC1CC" w:rsidR="001359B2" w:rsidRPr="00D8483D" w:rsidRDefault="001359B2" w:rsidP="00F20A82">
      <w:pPr>
        <w:adjustRightInd w:val="0"/>
        <w:spacing w:line="240" w:lineRule="auto"/>
        <w:contextualSpacing/>
        <w:rPr>
          <w:rFonts w:eastAsia="Times New Roman"/>
          <w:sz w:val="20"/>
          <w:szCs w:val="20"/>
        </w:rPr>
      </w:pPr>
      <w:r w:rsidRPr="00D8483D">
        <w:rPr>
          <w:rFonts w:eastAsia="Times New Roman"/>
          <w:sz w:val="20"/>
          <w:szCs w:val="20"/>
        </w:rPr>
        <w:t>SOURCE: Phillip K. Dick           “Second Variety”        Page 109</w:t>
      </w:r>
    </w:p>
    <w:p w14:paraId="474F47D6" w14:textId="526D2555" w:rsidR="001359B2" w:rsidRPr="00D8483D" w:rsidRDefault="001359B2" w:rsidP="00F20A82">
      <w:pPr>
        <w:adjustRightInd w:val="0"/>
        <w:spacing w:line="240" w:lineRule="auto"/>
        <w:contextualSpacing/>
        <w:rPr>
          <w:sz w:val="20"/>
          <w:szCs w:val="20"/>
        </w:rPr>
      </w:pPr>
    </w:p>
    <w:p w14:paraId="27FC6B65" w14:textId="77777777" w:rsidR="00F67407" w:rsidRPr="00D8483D" w:rsidRDefault="00F67407" w:rsidP="00F67407">
      <w:pPr>
        <w:contextualSpacing/>
        <w:rPr>
          <w:sz w:val="20"/>
          <w:szCs w:val="20"/>
        </w:rPr>
      </w:pPr>
      <w:r w:rsidRPr="00D8483D">
        <w:rPr>
          <w:sz w:val="20"/>
          <w:szCs w:val="20"/>
        </w:rPr>
        <w:t>QUOTE: One claw inside a bunker, a churning sphere of blades and metal – that was enough. And when one got in others followed.</w:t>
      </w:r>
    </w:p>
    <w:p w14:paraId="19B0CE32" w14:textId="77777777" w:rsidR="00F67407" w:rsidRPr="00D8483D" w:rsidRDefault="00F67407" w:rsidP="00F67407">
      <w:pPr>
        <w:contextualSpacing/>
        <w:rPr>
          <w:sz w:val="20"/>
          <w:szCs w:val="20"/>
        </w:rPr>
      </w:pPr>
    </w:p>
    <w:p w14:paraId="0A730CC7" w14:textId="799A2F4D" w:rsidR="001359B2" w:rsidRPr="00D8483D" w:rsidRDefault="00F67407" w:rsidP="00E102B9">
      <w:pPr>
        <w:contextualSpacing/>
        <w:rPr>
          <w:sz w:val="20"/>
          <w:szCs w:val="20"/>
        </w:rPr>
      </w:pPr>
      <w:r w:rsidRPr="00D8483D">
        <w:rPr>
          <w:sz w:val="20"/>
          <w:szCs w:val="20"/>
        </w:rPr>
        <w:t xml:space="preserve">SOURCE: AUTHOR : Philip K. Dick         TITLE : </w:t>
      </w:r>
      <w:r w:rsidRPr="00D8483D">
        <w:rPr>
          <w:rFonts w:eastAsia="Times New Roman"/>
          <w:sz w:val="20"/>
          <w:szCs w:val="20"/>
        </w:rPr>
        <w:t xml:space="preserve">“Second Variety” </w:t>
      </w:r>
      <w:r w:rsidRPr="00D8483D">
        <w:rPr>
          <w:sz w:val="20"/>
          <w:szCs w:val="20"/>
        </w:rPr>
        <w:t>BOOK/VOL/PAGE# (IF APPLICABLE): Page 109</w:t>
      </w:r>
    </w:p>
    <w:p w14:paraId="2F6DF27D" w14:textId="77777777" w:rsidR="00F67407" w:rsidRPr="00D8483D" w:rsidRDefault="00F67407" w:rsidP="00F20A82">
      <w:pPr>
        <w:adjustRightInd w:val="0"/>
        <w:spacing w:line="240" w:lineRule="auto"/>
        <w:contextualSpacing/>
        <w:rPr>
          <w:sz w:val="20"/>
          <w:szCs w:val="20"/>
        </w:rPr>
      </w:pPr>
    </w:p>
    <w:p w14:paraId="2205CAE4" w14:textId="25A94084" w:rsidR="001359B2" w:rsidRPr="00D8483D" w:rsidRDefault="001359B2" w:rsidP="00F20A82">
      <w:pPr>
        <w:adjustRightInd w:val="0"/>
        <w:spacing w:line="240" w:lineRule="auto"/>
        <w:contextualSpacing/>
        <w:rPr>
          <w:rFonts w:eastAsia="Times New Roman"/>
          <w:sz w:val="20"/>
          <w:szCs w:val="20"/>
        </w:rPr>
      </w:pPr>
      <w:r w:rsidRPr="00D8483D">
        <w:rPr>
          <w:rFonts w:eastAsia="Times New Roman"/>
          <w:sz w:val="20"/>
          <w:szCs w:val="20"/>
        </w:rPr>
        <w:t xml:space="preserve">QUOTE: Sometimes I think we were better off before </w:t>
      </w:r>
    </w:p>
    <w:p w14:paraId="122B75FD" w14:textId="77777777" w:rsidR="001359B2" w:rsidRPr="00D8483D" w:rsidRDefault="001359B2" w:rsidP="00F20A82">
      <w:pPr>
        <w:adjustRightInd w:val="0"/>
        <w:spacing w:line="240" w:lineRule="auto"/>
        <w:contextualSpacing/>
        <w:rPr>
          <w:rFonts w:eastAsia="Times New Roman"/>
          <w:sz w:val="20"/>
          <w:szCs w:val="20"/>
        </w:rPr>
      </w:pPr>
    </w:p>
    <w:p w14:paraId="534553B6" w14:textId="2E3714F3" w:rsidR="001359B2" w:rsidRPr="00D8483D" w:rsidRDefault="001359B2" w:rsidP="00F20A82">
      <w:pPr>
        <w:adjustRightInd w:val="0"/>
        <w:spacing w:line="240" w:lineRule="auto"/>
        <w:contextualSpacing/>
        <w:rPr>
          <w:rFonts w:eastAsia="Times New Roman"/>
          <w:sz w:val="20"/>
          <w:szCs w:val="20"/>
        </w:rPr>
      </w:pPr>
      <w:r w:rsidRPr="00D8483D">
        <w:rPr>
          <w:rFonts w:eastAsia="Times New Roman"/>
          <w:sz w:val="20"/>
          <w:szCs w:val="20"/>
        </w:rPr>
        <w:t>SOURCE: Phillip K. Dick           “Second Variety”        Page 105</w:t>
      </w:r>
    </w:p>
    <w:p w14:paraId="30A14418" w14:textId="77777777" w:rsidR="00A93AAA" w:rsidRPr="00D8483D" w:rsidRDefault="00A93AAA" w:rsidP="00F20A82">
      <w:pPr>
        <w:adjustRightInd w:val="0"/>
        <w:spacing w:after="200" w:line="240" w:lineRule="auto"/>
        <w:contextualSpacing/>
        <w:rPr>
          <w:sz w:val="20"/>
          <w:szCs w:val="20"/>
        </w:rPr>
      </w:pPr>
    </w:p>
    <w:p w14:paraId="135B4776" w14:textId="77777777" w:rsidR="004A2932" w:rsidRPr="00D8483D" w:rsidRDefault="004A2932" w:rsidP="004A2932">
      <w:pPr>
        <w:contextualSpacing/>
        <w:rPr>
          <w:sz w:val="20"/>
          <w:szCs w:val="20"/>
        </w:rPr>
      </w:pPr>
      <w:r w:rsidRPr="00D8483D">
        <w:rPr>
          <w:sz w:val="20"/>
          <w:szCs w:val="20"/>
        </w:rPr>
        <w:t>QUOTE: From the remains of David a metal wheel rolled. Relays, glinting metal. Parts, wiring. One of the Russians kicked at the heap of remains.</w:t>
      </w:r>
    </w:p>
    <w:p w14:paraId="2FD13570" w14:textId="77777777" w:rsidR="004A2932" w:rsidRPr="00D8483D" w:rsidRDefault="004A2932" w:rsidP="004A2932">
      <w:pPr>
        <w:contextualSpacing/>
        <w:rPr>
          <w:sz w:val="20"/>
          <w:szCs w:val="20"/>
        </w:rPr>
      </w:pPr>
    </w:p>
    <w:p w14:paraId="07FBCCAD" w14:textId="3DD90927" w:rsidR="004A2932" w:rsidRPr="00D8483D" w:rsidRDefault="004A2932" w:rsidP="004A2932">
      <w:pPr>
        <w:contextualSpacing/>
        <w:rPr>
          <w:sz w:val="20"/>
          <w:szCs w:val="20"/>
        </w:rPr>
      </w:pPr>
      <w:r w:rsidRPr="00D8483D">
        <w:rPr>
          <w:sz w:val="20"/>
          <w:szCs w:val="20"/>
        </w:rPr>
        <w:t xml:space="preserve">SOURCE: AUTHOR : Philip K. Dick        TITLE : </w:t>
      </w:r>
      <w:r w:rsidRPr="00D8483D">
        <w:rPr>
          <w:rFonts w:eastAsia="Times New Roman"/>
          <w:sz w:val="20"/>
          <w:szCs w:val="20"/>
        </w:rPr>
        <w:t xml:space="preserve">“Second Variety”   </w:t>
      </w:r>
      <w:r w:rsidRPr="00D8483D">
        <w:rPr>
          <w:sz w:val="20"/>
          <w:szCs w:val="20"/>
        </w:rPr>
        <w:t>BOOK/VOL/PAGE# (IF APPLICABLE): Page 115</w:t>
      </w:r>
    </w:p>
    <w:p w14:paraId="381B88C9" w14:textId="77777777" w:rsidR="004A2932" w:rsidRPr="00D8483D" w:rsidRDefault="004A2932" w:rsidP="00F20A82">
      <w:pPr>
        <w:adjustRightInd w:val="0"/>
        <w:spacing w:after="200" w:line="240" w:lineRule="auto"/>
        <w:contextualSpacing/>
        <w:rPr>
          <w:sz w:val="20"/>
          <w:szCs w:val="20"/>
        </w:rPr>
      </w:pPr>
    </w:p>
    <w:p w14:paraId="0B8ACA79" w14:textId="353F99E6" w:rsidR="00A93AAA" w:rsidRPr="00D8483D" w:rsidRDefault="00A93AAA" w:rsidP="00A93AAA">
      <w:pPr>
        <w:contextualSpacing/>
        <w:rPr>
          <w:sz w:val="20"/>
          <w:szCs w:val="20"/>
        </w:rPr>
      </w:pPr>
      <w:r w:rsidRPr="00D8483D">
        <w:rPr>
          <w:sz w:val="20"/>
          <w:szCs w:val="20"/>
        </w:rPr>
        <w:t>QUOTE: “We were sitting at the table. Playing cards. You two were in the other room. It was silent. I thought I heard him</w:t>
      </w:r>
      <w:r w:rsidRPr="00D8483D">
        <w:rPr>
          <w:rFonts w:eastAsia="DejaVu Sans"/>
          <w:sz w:val="20"/>
          <w:szCs w:val="20"/>
        </w:rPr>
        <w:t>—</w:t>
      </w:r>
      <w:r w:rsidRPr="00D8483D">
        <w:rPr>
          <w:rFonts w:eastAsia="Cambria"/>
          <w:i/>
          <w:iCs/>
          <w:sz w:val="20"/>
          <w:szCs w:val="20"/>
        </w:rPr>
        <w:t>whirr</w:t>
      </w:r>
      <w:r w:rsidRPr="00D8483D">
        <w:rPr>
          <w:rFonts w:eastAsia="Cambria"/>
          <w:sz w:val="20"/>
          <w:szCs w:val="20"/>
        </w:rPr>
        <w:t>.”</w:t>
      </w:r>
    </w:p>
    <w:p w14:paraId="6686370E" w14:textId="77777777" w:rsidR="00A93AAA" w:rsidRPr="00D8483D" w:rsidRDefault="00A93AAA" w:rsidP="00A93AAA">
      <w:pPr>
        <w:contextualSpacing/>
        <w:rPr>
          <w:sz w:val="20"/>
          <w:szCs w:val="20"/>
        </w:rPr>
      </w:pPr>
    </w:p>
    <w:p w14:paraId="45FB0FA5" w14:textId="77777777" w:rsidR="00A93AAA" w:rsidRPr="00D8483D" w:rsidRDefault="00A93AAA" w:rsidP="00A93AAA">
      <w:pPr>
        <w:contextualSpacing/>
        <w:rPr>
          <w:sz w:val="20"/>
          <w:szCs w:val="20"/>
        </w:rPr>
      </w:pPr>
      <w:r w:rsidRPr="00D8483D">
        <w:rPr>
          <w:sz w:val="20"/>
          <w:szCs w:val="20"/>
        </w:rPr>
        <w:t>SOURCE: AUTHOR : Philip K. Dick</w:t>
      </w:r>
      <w:r w:rsidRPr="00D8483D">
        <w:rPr>
          <w:sz w:val="20"/>
          <w:szCs w:val="20"/>
        </w:rPr>
        <w:tab/>
        <w:t>TITLE : “The Second Variety”</w:t>
      </w:r>
      <w:r w:rsidRPr="00D8483D">
        <w:rPr>
          <w:sz w:val="20"/>
          <w:szCs w:val="20"/>
        </w:rPr>
        <w:tab/>
        <w:t>BOOK/VOL/PAGE# (IF APPLICABLE): pp126</w:t>
      </w:r>
    </w:p>
    <w:p w14:paraId="5ACD282A" w14:textId="77777777" w:rsidR="00A93AAA" w:rsidRPr="00D8483D" w:rsidRDefault="00A93AAA" w:rsidP="00F20A82">
      <w:pPr>
        <w:adjustRightInd w:val="0"/>
        <w:spacing w:after="200" w:line="240" w:lineRule="auto"/>
        <w:contextualSpacing/>
        <w:rPr>
          <w:sz w:val="20"/>
          <w:szCs w:val="20"/>
        </w:rPr>
      </w:pPr>
    </w:p>
    <w:p w14:paraId="28314F97" w14:textId="74862F30" w:rsidR="00E72B2F" w:rsidRPr="00D8483D" w:rsidRDefault="00E72B2F" w:rsidP="00F20A82">
      <w:pPr>
        <w:adjustRightInd w:val="0"/>
        <w:spacing w:after="200" w:line="240" w:lineRule="auto"/>
        <w:contextualSpacing/>
        <w:rPr>
          <w:sz w:val="20"/>
          <w:szCs w:val="20"/>
        </w:rPr>
      </w:pPr>
      <w:r w:rsidRPr="00D8483D">
        <w:rPr>
          <w:sz w:val="20"/>
          <w:szCs w:val="20"/>
        </w:rPr>
        <w:t>QUOTE: “Klaus sat down at the table, all the color drained suddenly from his face. He put his head in his hands and rocked back and forth.”</w:t>
      </w:r>
    </w:p>
    <w:p w14:paraId="06C72202" w14:textId="77777777" w:rsidR="00E72B2F" w:rsidRPr="00D8483D" w:rsidRDefault="00E72B2F" w:rsidP="00F20A82">
      <w:pPr>
        <w:adjustRightInd w:val="0"/>
        <w:spacing w:after="200" w:line="240" w:lineRule="auto"/>
        <w:contextualSpacing/>
        <w:rPr>
          <w:sz w:val="20"/>
          <w:szCs w:val="20"/>
        </w:rPr>
      </w:pPr>
    </w:p>
    <w:p w14:paraId="20706B83" w14:textId="7CD38680" w:rsidR="00E72B2F" w:rsidRPr="00D8483D" w:rsidRDefault="00E72B2F" w:rsidP="00F20A82">
      <w:pPr>
        <w:adjustRightInd w:val="0"/>
        <w:spacing w:after="200" w:line="240" w:lineRule="auto"/>
        <w:contextualSpacing/>
        <w:rPr>
          <w:sz w:val="20"/>
          <w:szCs w:val="20"/>
        </w:rPr>
      </w:pPr>
      <w:r w:rsidRPr="00D8483D">
        <w:rPr>
          <w:sz w:val="20"/>
          <w:szCs w:val="20"/>
        </w:rPr>
        <w:t>SOURCE: AUTHOR :   Philip K. Dick       TITLE :   “Second Variety”         BOOK/VOL/PAGE# (IF APPLICABLE): 126</w:t>
      </w:r>
    </w:p>
    <w:p w14:paraId="602C6404" w14:textId="77777777" w:rsidR="001359B2" w:rsidRPr="00D8483D" w:rsidRDefault="001359B2" w:rsidP="00F20A82">
      <w:pPr>
        <w:adjustRightInd w:val="0"/>
        <w:spacing w:line="240" w:lineRule="auto"/>
        <w:contextualSpacing/>
        <w:rPr>
          <w:sz w:val="20"/>
          <w:szCs w:val="20"/>
        </w:rPr>
      </w:pPr>
    </w:p>
    <w:p w14:paraId="695A71FE" w14:textId="77777777" w:rsidR="00D8323D" w:rsidRPr="00D8483D" w:rsidRDefault="00D8323D" w:rsidP="00D8323D">
      <w:pPr>
        <w:contextualSpacing/>
        <w:rPr>
          <w:sz w:val="20"/>
          <w:szCs w:val="20"/>
        </w:rPr>
      </w:pPr>
      <w:r w:rsidRPr="00D8483D">
        <w:rPr>
          <w:sz w:val="20"/>
          <w:szCs w:val="20"/>
        </w:rPr>
        <w:t xml:space="preserve">QUOTE: And behind the Wounded Soldier came two </w:t>
      </w:r>
      <w:proofErr w:type="spellStart"/>
      <w:r w:rsidRPr="00D8483D">
        <w:rPr>
          <w:sz w:val="20"/>
          <w:szCs w:val="20"/>
        </w:rPr>
        <w:t>Tassos</w:t>
      </w:r>
      <w:proofErr w:type="spellEnd"/>
      <w:r w:rsidRPr="00D8483D">
        <w:rPr>
          <w:sz w:val="20"/>
          <w:szCs w:val="20"/>
        </w:rPr>
        <w:t>, walking side by side.</w:t>
      </w:r>
    </w:p>
    <w:p w14:paraId="4DD41F6C" w14:textId="77777777" w:rsidR="00D8323D" w:rsidRPr="00D8483D" w:rsidRDefault="00D8323D" w:rsidP="00D8323D">
      <w:pPr>
        <w:contextualSpacing/>
        <w:rPr>
          <w:sz w:val="20"/>
          <w:szCs w:val="20"/>
        </w:rPr>
      </w:pPr>
    </w:p>
    <w:p w14:paraId="5DC65FA1" w14:textId="3FE50663" w:rsidR="00D8323D" w:rsidRPr="00D8483D" w:rsidRDefault="00D8323D" w:rsidP="00D8323D">
      <w:pPr>
        <w:contextualSpacing/>
        <w:rPr>
          <w:sz w:val="20"/>
          <w:szCs w:val="20"/>
        </w:rPr>
      </w:pPr>
      <w:r w:rsidRPr="00D8483D">
        <w:rPr>
          <w:sz w:val="20"/>
          <w:szCs w:val="20"/>
        </w:rPr>
        <w:t>SOURCE: AUTHOR : Philip K. Dick           TITLE : “Second Variety”             BOOK/VOL/PAGE# (IF APPLICABLE): Page 144</w:t>
      </w:r>
    </w:p>
    <w:p w14:paraId="2AE3344F" w14:textId="77777777" w:rsidR="00D8323D" w:rsidRPr="00D8483D" w:rsidRDefault="00D8323D" w:rsidP="00F20A82">
      <w:pPr>
        <w:adjustRightInd w:val="0"/>
        <w:spacing w:line="240" w:lineRule="auto"/>
        <w:contextualSpacing/>
        <w:rPr>
          <w:sz w:val="20"/>
          <w:szCs w:val="20"/>
        </w:rPr>
      </w:pPr>
    </w:p>
    <w:p w14:paraId="0FFD7AC0" w14:textId="77777777" w:rsidR="00DD33EE" w:rsidRPr="00D8483D" w:rsidRDefault="00DD33EE" w:rsidP="00DD33EE">
      <w:pPr>
        <w:contextualSpacing/>
        <w:rPr>
          <w:sz w:val="20"/>
          <w:szCs w:val="20"/>
        </w:rPr>
      </w:pPr>
      <w:r w:rsidRPr="00D8483D">
        <w:rPr>
          <w:sz w:val="20"/>
          <w:szCs w:val="20"/>
        </w:rPr>
        <w:t>QUOTE: The bomb. Made by the Second Variety to destroy the other varieties. Made for that end alone. They were already beginning to design weapons to use against each other.</w:t>
      </w:r>
    </w:p>
    <w:p w14:paraId="0A5ACFCD" w14:textId="77777777" w:rsidR="00DD33EE" w:rsidRPr="00D8483D" w:rsidRDefault="00DD33EE" w:rsidP="00DD33EE">
      <w:pPr>
        <w:contextualSpacing/>
        <w:rPr>
          <w:sz w:val="20"/>
          <w:szCs w:val="20"/>
        </w:rPr>
      </w:pPr>
    </w:p>
    <w:p w14:paraId="22F444BB" w14:textId="77B1C331" w:rsidR="00DD33EE" w:rsidRPr="00D8483D" w:rsidRDefault="00DD33EE" w:rsidP="00E102B9">
      <w:pPr>
        <w:contextualSpacing/>
        <w:rPr>
          <w:sz w:val="20"/>
          <w:szCs w:val="20"/>
        </w:rPr>
      </w:pPr>
      <w:r w:rsidRPr="00D8483D">
        <w:rPr>
          <w:sz w:val="20"/>
          <w:szCs w:val="20"/>
        </w:rPr>
        <w:t>SOURCE: AUTHOR :  Philip K.            TITLE :  “Second Variety”             BOOK/VOL/PAGE# (IF APPLICABLE): Page 144</w:t>
      </w:r>
    </w:p>
    <w:p w14:paraId="02E17439" w14:textId="77777777" w:rsidR="001359B2" w:rsidRPr="00D8483D" w:rsidRDefault="001359B2" w:rsidP="00F20A82">
      <w:pPr>
        <w:adjustRightInd w:val="0"/>
        <w:spacing w:line="240" w:lineRule="auto"/>
        <w:contextualSpacing/>
        <w:rPr>
          <w:sz w:val="20"/>
          <w:szCs w:val="20"/>
        </w:rPr>
      </w:pPr>
    </w:p>
    <w:p w14:paraId="71C691E8" w14:textId="4E5311B8" w:rsidR="001359B2" w:rsidRPr="00D8483D" w:rsidRDefault="001359B2" w:rsidP="00F20A82">
      <w:pPr>
        <w:adjustRightInd w:val="0"/>
        <w:spacing w:line="240" w:lineRule="auto"/>
        <w:contextualSpacing/>
        <w:rPr>
          <w:rFonts w:eastAsia="Times New Roman"/>
          <w:sz w:val="20"/>
          <w:szCs w:val="20"/>
        </w:rPr>
      </w:pPr>
      <w:r w:rsidRPr="00D8483D">
        <w:rPr>
          <w:rFonts w:eastAsia="Times New Roman"/>
          <w:sz w:val="20"/>
          <w:szCs w:val="20"/>
        </w:rPr>
        <w:t>QUOTE: We have a pattern from a female botanist, she ought to do for you</w:t>
      </w:r>
    </w:p>
    <w:p w14:paraId="53F31620" w14:textId="77777777" w:rsidR="001359B2" w:rsidRPr="00D8483D" w:rsidRDefault="001359B2" w:rsidP="00F20A82">
      <w:pPr>
        <w:adjustRightInd w:val="0"/>
        <w:spacing w:line="240" w:lineRule="auto"/>
        <w:contextualSpacing/>
        <w:rPr>
          <w:rFonts w:eastAsia="Times New Roman"/>
          <w:sz w:val="20"/>
          <w:szCs w:val="20"/>
        </w:rPr>
      </w:pPr>
    </w:p>
    <w:p w14:paraId="69D8765A" w14:textId="30414B50" w:rsidR="001359B2" w:rsidRPr="00D8483D" w:rsidRDefault="001359B2" w:rsidP="00F20A82">
      <w:pPr>
        <w:adjustRightInd w:val="0"/>
        <w:spacing w:line="240" w:lineRule="auto"/>
        <w:contextualSpacing/>
        <w:rPr>
          <w:rFonts w:eastAsia="Times New Roman"/>
          <w:sz w:val="20"/>
          <w:szCs w:val="20"/>
        </w:rPr>
      </w:pPr>
      <w:r w:rsidRPr="00D8483D">
        <w:rPr>
          <w:rFonts w:eastAsia="Times New Roman"/>
          <w:sz w:val="20"/>
          <w:szCs w:val="20"/>
        </w:rPr>
        <w:t>SOURCE: Sonya Dorman           “When I Was Miss Dow”         Page 88</w:t>
      </w:r>
    </w:p>
    <w:p w14:paraId="4F7889BF" w14:textId="77777777" w:rsidR="00E72B2F" w:rsidRPr="00D8483D" w:rsidRDefault="00E72B2F" w:rsidP="00F20A82">
      <w:pPr>
        <w:adjustRightInd w:val="0"/>
        <w:spacing w:after="200" w:line="240" w:lineRule="auto"/>
        <w:contextualSpacing/>
        <w:rPr>
          <w:sz w:val="20"/>
          <w:szCs w:val="20"/>
        </w:rPr>
      </w:pPr>
    </w:p>
    <w:p w14:paraId="420A4EF2" w14:textId="682ADD4C" w:rsidR="00E72B2F" w:rsidRPr="00D8483D" w:rsidRDefault="00E72B2F" w:rsidP="00F20A82">
      <w:pPr>
        <w:adjustRightInd w:val="0"/>
        <w:spacing w:after="200" w:line="240" w:lineRule="auto"/>
        <w:contextualSpacing/>
        <w:rPr>
          <w:sz w:val="20"/>
          <w:szCs w:val="20"/>
        </w:rPr>
      </w:pPr>
      <w:r w:rsidRPr="00D8483D">
        <w:rPr>
          <w:sz w:val="20"/>
          <w:szCs w:val="20"/>
        </w:rPr>
        <w:t>QUOTE: “I burn with rage and jealousy, he has abandoned me to be Martha and I wish I were myself again, free in shape and single in mind. Not this sack of mud clinging to another.”</w:t>
      </w:r>
    </w:p>
    <w:p w14:paraId="20836F09" w14:textId="77777777" w:rsidR="00E72B2F" w:rsidRPr="00D8483D" w:rsidRDefault="00E72B2F" w:rsidP="00F20A82">
      <w:pPr>
        <w:adjustRightInd w:val="0"/>
        <w:spacing w:after="200" w:line="240" w:lineRule="auto"/>
        <w:contextualSpacing/>
        <w:rPr>
          <w:sz w:val="20"/>
          <w:szCs w:val="20"/>
        </w:rPr>
      </w:pPr>
    </w:p>
    <w:p w14:paraId="6D476CEE" w14:textId="0E476A2C" w:rsidR="00E72B2F" w:rsidRPr="00D8483D" w:rsidRDefault="00E72B2F" w:rsidP="00F20A82">
      <w:pPr>
        <w:adjustRightInd w:val="0"/>
        <w:spacing w:after="200" w:line="240" w:lineRule="auto"/>
        <w:contextualSpacing/>
        <w:rPr>
          <w:sz w:val="20"/>
          <w:szCs w:val="20"/>
        </w:rPr>
      </w:pPr>
      <w:r w:rsidRPr="00D8483D">
        <w:rPr>
          <w:sz w:val="20"/>
          <w:szCs w:val="20"/>
        </w:rPr>
        <w:t>SOURCE: AUTHOR : Sonya Dorman          TITLE :  “When I Was Miss Dow”      BOOK/VOL/PAGE# (IF APPLICABLE): 92</w:t>
      </w:r>
    </w:p>
    <w:p w14:paraId="57F875A8" w14:textId="77777777" w:rsidR="001359B2" w:rsidRPr="00D8483D" w:rsidRDefault="001359B2" w:rsidP="00F20A82">
      <w:pPr>
        <w:adjustRightInd w:val="0"/>
        <w:spacing w:line="240" w:lineRule="auto"/>
        <w:contextualSpacing/>
        <w:rPr>
          <w:sz w:val="20"/>
          <w:szCs w:val="20"/>
        </w:rPr>
      </w:pPr>
    </w:p>
    <w:p w14:paraId="6BA66F65" w14:textId="77777777" w:rsidR="00741D8D" w:rsidRPr="00D8483D" w:rsidRDefault="00741D8D" w:rsidP="00741D8D">
      <w:pPr>
        <w:contextualSpacing/>
        <w:rPr>
          <w:sz w:val="20"/>
          <w:szCs w:val="20"/>
        </w:rPr>
      </w:pPr>
      <w:r w:rsidRPr="00D8483D">
        <w:rPr>
          <w:sz w:val="20"/>
          <w:szCs w:val="20"/>
        </w:rPr>
        <w:t xml:space="preserve">QUOTE: We have no tragedy. In my species, family relationships are based only on related gene patterns; they are finally dumped into the family bank and a new relative is created from the old </w:t>
      </w:r>
    </w:p>
    <w:p w14:paraId="6B0C5B71" w14:textId="77777777" w:rsidR="00741D8D" w:rsidRPr="00D8483D" w:rsidRDefault="00741D8D" w:rsidP="00741D8D">
      <w:pPr>
        <w:contextualSpacing/>
        <w:rPr>
          <w:sz w:val="20"/>
          <w:szCs w:val="20"/>
        </w:rPr>
      </w:pPr>
    </w:p>
    <w:p w14:paraId="541CF1AA" w14:textId="172F2AD6" w:rsidR="00741D8D" w:rsidRPr="00D8483D" w:rsidRDefault="00741D8D" w:rsidP="00741D8D">
      <w:pPr>
        <w:contextualSpacing/>
        <w:rPr>
          <w:sz w:val="20"/>
          <w:szCs w:val="20"/>
        </w:rPr>
      </w:pPr>
      <w:r w:rsidRPr="00D8483D">
        <w:rPr>
          <w:sz w:val="20"/>
          <w:szCs w:val="20"/>
        </w:rPr>
        <w:t>SOURCE: AUTHOR :  Sonya Dorman   TITLE: “When I Was Miss Dow”   BOOK/VOL/PAGE# (IF APPLICABLE): Page 94</w:t>
      </w:r>
    </w:p>
    <w:p w14:paraId="04CDF115" w14:textId="77777777" w:rsidR="00741D8D" w:rsidRPr="00D8483D" w:rsidRDefault="00741D8D" w:rsidP="00F20A82">
      <w:pPr>
        <w:adjustRightInd w:val="0"/>
        <w:spacing w:line="240" w:lineRule="auto"/>
        <w:contextualSpacing/>
        <w:rPr>
          <w:sz w:val="20"/>
          <w:szCs w:val="20"/>
        </w:rPr>
      </w:pPr>
    </w:p>
    <w:p w14:paraId="46514D33" w14:textId="77777777" w:rsidR="001020A7" w:rsidRPr="00D8483D" w:rsidRDefault="001020A7" w:rsidP="001020A7">
      <w:pPr>
        <w:contextualSpacing/>
        <w:rPr>
          <w:sz w:val="20"/>
          <w:szCs w:val="20"/>
        </w:rPr>
      </w:pPr>
      <w:r w:rsidRPr="00D8483D">
        <w:rPr>
          <w:sz w:val="20"/>
          <w:szCs w:val="20"/>
        </w:rPr>
        <w:t>QUOTE: “I never wanted to be anyone else, and now I don't know if I am</w:t>
      </w:r>
    </w:p>
    <w:p w14:paraId="380B7D5D" w14:textId="77777777" w:rsidR="001020A7" w:rsidRPr="00D8483D" w:rsidRDefault="001020A7" w:rsidP="001020A7">
      <w:pPr>
        <w:contextualSpacing/>
        <w:rPr>
          <w:sz w:val="20"/>
          <w:szCs w:val="20"/>
        </w:rPr>
      </w:pPr>
      <w:r w:rsidRPr="00D8483D">
        <w:rPr>
          <w:sz w:val="20"/>
          <w:szCs w:val="20"/>
        </w:rPr>
        <w:t>anyone at all.”</w:t>
      </w:r>
    </w:p>
    <w:p w14:paraId="2BD5187A" w14:textId="77777777" w:rsidR="001020A7" w:rsidRPr="00D8483D" w:rsidRDefault="001020A7" w:rsidP="001020A7">
      <w:pPr>
        <w:contextualSpacing/>
        <w:rPr>
          <w:sz w:val="20"/>
          <w:szCs w:val="20"/>
        </w:rPr>
      </w:pPr>
    </w:p>
    <w:p w14:paraId="2918C2EF" w14:textId="1AC2F9A0" w:rsidR="001020A7" w:rsidRPr="00D8483D" w:rsidRDefault="001020A7" w:rsidP="001020A7">
      <w:pPr>
        <w:contextualSpacing/>
        <w:rPr>
          <w:sz w:val="20"/>
          <w:szCs w:val="20"/>
        </w:rPr>
      </w:pPr>
      <w:r w:rsidRPr="00D8483D">
        <w:rPr>
          <w:sz w:val="20"/>
          <w:szCs w:val="20"/>
        </w:rPr>
        <w:t>SOURCE: AUTHOR :        Sonya Dorman                  TITLE :        “When I Was Miss Dow”                            BOOK/VOL/PAGE# (IF APPLICABLE): 96</w:t>
      </w:r>
    </w:p>
    <w:p w14:paraId="2DEBB37B" w14:textId="77777777" w:rsidR="001020A7" w:rsidRPr="00D8483D" w:rsidRDefault="001020A7" w:rsidP="00F20A82">
      <w:pPr>
        <w:adjustRightInd w:val="0"/>
        <w:spacing w:line="240" w:lineRule="auto"/>
        <w:contextualSpacing/>
        <w:rPr>
          <w:sz w:val="20"/>
          <w:szCs w:val="20"/>
        </w:rPr>
      </w:pPr>
    </w:p>
    <w:p w14:paraId="6028CB2D" w14:textId="77777777" w:rsidR="00A93AAA" w:rsidRPr="00D8483D" w:rsidRDefault="00A93AAA" w:rsidP="00A93AAA">
      <w:pPr>
        <w:contextualSpacing/>
        <w:rPr>
          <w:sz w:val="20"/>
          <w:szCs w:val="20"/>
        </w:rPr>
      </w:pPr>
      <w:r w:rsidRPr="00D8483D">
        <w:rPr>
          <w:sz w:val="20"/>
          <w:szCs w:val="20"/>
        </w:rPr>
        <w:t>QUOTE: I can no longer float on the horizon between the two because that horizon has disappeared. I’ve learned to descend, and to rise, and to descend again.</w:t>
      </w:r>
    </w:p>
    <w:p w14:paraId="18076966" w14:textId="77777777" w:rsidR="00A93AAA" w:rsidRPr="00D8483D" w:rsidRDefault="00A93AAA" w:rsidP="00A93AAA">
      <w:pPr>
        <w:contextualSpacing/>
        <w:rPr>
          <w:sz w:val="20"/>
          <w:szCs w:val="20"/>
        </w:rPr>
      </w:pPr>
    </w:p>
    <w:p w14:paraId="6F631EAE" w14:textId="77777777" w:rsidR="00A93AAA" w:rsidRPr="00D8483D" w:rsidRDefault="00A93AAA" w:rsidP="00A93AAA">
      <w:pPr>
        <w:contextualSpacing/>
        <w:rPr>
          <w:sz w:val="20"/>
          <w:szCs w:val="20"/>
        </w:rPr>
      </w:pPr>
      <w:r w:rsidRPr="00D8483D">
        <w:rPr>
          <w:sz w:val="20"/>
          <w:szCs w:val="20"/>
        </w:rPr>
        <w:t>SOURCE: AUTHOR : Sonya Dorman</w:t>
      </w:r>
      <w:r w:rsidRPr="00D8483D">
        <w:rPr>
          <w:sz w:val="20"/>
          <w:szCs w:val="20"/>
        </w:rPr>
        <w:tab/>
        <w:t>TITLE : “When I Was Miss Dow” BOOK/VOL/PAGE# (IF APPLICABLE): pp96</w:t>
      </w:r>
    </w:p>
    <w:p w14:paraId="649AE1E1" w14:textId="77777777" w:rsidR="00A93AAA" w:rsidRPr="00D8483D" w:rsidRDefault="00A93AAA" w:rsidP="00F20A82">
      <w:pPr>
        <w:adjustRightInd w:val="0"/>
        <w:spacing w:line="240" w:lineRule="auto"/>
        <w:contextualSpacing/>
        <w:rPr>
          <w:sz w:val="20"/>
          <w:szCs w:val="20"/>
        </w:rPr>
      </w:pPr>
    </w:p>
    <w:p w14:paraId="04088378" w14:textId="77777777" w:rsidR="00A511D8" w:rsidRPr="00D8483D" w:rsidRDefault="00A511D8" w:rsidP="00A511D8">
      <w:pPr>
        <w:rPr>
          <w:sz w:val="20"/>
          <w:szCs w:val="20"/>
        </w:rPr>
      </w:pPr>
      <w:r w:rsidRPr="00D8483D">
        <w:rPr>
          <w:sz w:val="20"/>
          <w:szCs w:val="20"/>
        </w:rPr>
        <w:t xml:space="preserve">QUOTE: But it means you never see anybody you know again. Never, ever. You will be legally dead. Even the police won’t know. Do you want to try? </w:t>
      </w:r>
    </w:p>
    <w:p w14:paraId="55A8464B" w14:textId="77777777" w:rsidR="00A511D8" w:rsidRPr="00D8483D" w:rsidRDefault="00A511D8" w:rsidP="00A511D8">
      <w:pPr>
        <w:rPr>
          <w:sz w:val="20"/>
          <w:szCs w:val="20"/>
        </w:rPr>
      </w:pPr>
    </w:p>
    <w:p w14:paraId="339D91D3" w14:textId="52094780" w:rsidR="00A511D8" w:rsidRPr="00D8483D" w:rsidRDefault="00A511D8" w:rsidP="00A511D8">
      <w:pPr>
        <w:rPr>
          <w:sz w:val="20"/>
          <w:szCs w:val="20"/>
        </w:rPr>
      </w:pPr>
      <w:r w:rsidRPr="00D8483D">
        <w:rPr>
          <w:sz w:val="20"/>
          <w:szCs w:val="20"/>
        </w:rPr>
        <w:t>SOURCE: “The Girl Who Was Plugged In”     by James Tiptree Jr. Page #4</w:t>
      </w:r>
    </w:p>
    <w:p w14:paraId="1241DEAE" w14:textId="77777777" w:rsidR="00A511D8" w:rsidRPr="00D8483D" w:rsidRDefault="00A511D8" w:rsidP="00F20A82">
      <w:pPr>
        <w:adjustRightInd w:val="0"/>
        <w:spacing w:line="240" w:lineRule="auto"/>
        <w:contextualSpacing/>
        <w:rPr>
          <w:sz w:val="20"/>
          <w:szCs w:val="20"/>
        </w:rPr>
      </w:pPr>
    </w:p>
    <w:p w14:paraId="20FC8102" w14:textId="77777777" w:rsidR="00A93AAA" w:rsidRPr="00D8483D" w:rsidRDefault="00A93AAA" w:rsidP="00A93AAA">
      <w:pPr>
        <w:contextualSpacing/>
        <w:rPr>
          <w:sz w:val="20"/>
          <w:szCs w:val="20"/>
        </w:rPr>
      </w:pPr>
      <w:r w:rsidRPr="00D8483D">
        <w:rPr>
          <w:sz w:val="20"/>
          <w:szCs w:val="20"/>
        </w:rPr>
        <w:lastRenderedPageBreak/>
        <w:t xml:space="preserve">QUOTE: “And young Paul </w:t>
      </w:r>
      <w:proofErr w:type="spellStart"/>
      <w:r w:rsidRPr="00D8483D">
        <w:rPr>
          <w:sz w:val="20"/>
          <w:szCs w:val="20"/>
        </w:rPr>
        <w:t>Isham</w:t>
      </w:r>
      <w:proofErr w:type="spellEnd"/>
      <w:r w:rsidRPr="00D8483D">
        <w:rPr>
          <w:sz w:val="20"/>
          <w:szCs w:val="20"/>
        </w:rPr>
        <w:t xml:space="preserve"> is a bear. He’s bright and articulate and tender-souled and incessantly active and he and his friends are choking with </w:t>
      </w:r>
      <w:proofErr w:type="spellStart"/>
      <w:r w:rsidRPr="00D8483D">
        <w:rPr>
          <w:sz w:val="20"/>
          <w:szCs w:val="20"/>
        </w:rPr>
        <w:t>appallment</w:t>
      </w:r>
      <w:proofErr w:type="spellEnd"/>
      <w:r w:rsidRPr="00D8483D">
        <w:rPr>
          <w:sz w:val="20"/>
          <w:szCs w:val="20"/>
        </w:rPr>
        <w:t xml:space="preserve"> and the world their fathers made.”</w:t>
      </w:r>
    </w:p>
    <w:p w14:paraId="11EDDD0E" w14:textId="77777777" w:rsidR="00A93AAA" w:rsidRPr="00D8483D" w:rsidRDefault="00A93AAA" w:rsidP="00A93AAA">
      <w:pPr>
        <w:contextualSpacing/>
        <w:rPr>
          <w:sz w:val="20"/>
          <w:szCs w:val="20"/>
        </w:rPr>
      </w:pPr>
    </w:p>
    <w:p w14:paraId="6D4625D2" w14:textId="72C8C077" w:rsidR="00A93AAA" w:rsidRPr="00D8483D" w:rsidRDefault="00A93AAA" w:rsidP="00A93AAA">
      <w:pPr>
        <w:contextualSpacing/>
        <w:rPr>
          <w:sz w:val="20"/>
          <w:szCs w:val="20"/>
        </w:rPr>
      </w:pPr>
      <w:r w:rsidRPr="00D8483D">
        <w:rPr>
          <w:sz w:val="20"/>
          <w:szCs w:val="20"/>
        </w:rPr>
        <w:t>SOURCE: AUTHOR : James Tiptree, Jr. TITLE :</w:t>
      </w:r>
      <w:r w:rsidRPr="00D8483D">
        <w:rPr>
          <w:i/>
          <w:iCs/>
          <w:sz w:val="20"/>
          <w:szCs w:val="20"/>
        </w:rPr>
        <w:t xml:space="preserve"> </w:t>
      </w:r>
      <w:r w:rsidR="00A511D8" w:rsidRPr="00D8483D">
        <w:rPr>
          <w:sz w:val="20"/>
          <w:szCs w:val="20"/>
        </w:rPr>
        <w:t xml:space="preserve">“The Girl Who Was Plugged In”     </w:t>
      </w:r>
      <w:r w:rsidRPr="00D8483D">
        <w:rPr>
          <w:i/>
          <w:iCs/>
          <w:sz w:val="20"/>
          <w:szCs w:val="20"/>
        </w:rPr>
        <w:t xml:space="preserve"> </w:t>
      </w:r>
      <w:r w:rsidRPr="00D8483D">
        <w:rPr>
          <w:sz w:val="20"/>
          <w:szCs w:val="20"/>
        </w:rPr>
        <w:t>BOOK/VOL/PAGE# (IF APPLICABLE): pp19</w:t>
      </w:r>
    </w:p>
    <w:p w14:paraId="1B567DE7" w14:textId="77777777" w:rsidR="00A93AAA" w:rsidRPr="00D8483D" w:rsidRDefault="00A93AAA" w:rsidP="00F20A82">
      <w:pPr>
        <w:adjustRightInd w:val="0"/>
        <w:spacing w:line="240" w:lineRule="auto"/>
        <w:contextualSpacing/>
        <w:rPr>
          <w:sz w:val="20"/>
          <w:szCs w:val="20"/>
        </w:rPr>
      </w:pPr>
    </w:p>
    <w:p w14:paraId="453F0802" w14:textId="77777777" w:rsidR="00B82007" w:rsidRPr="00D8483D" w:rsidRDefault="00B82007" w:rsidP="00B82007">
      <w:pPr>
        <w:contextualSpacing/>
        <w:rPr>
          <w:sz w:val="20"/>
          <w:szCs w:val="20"/>
        </w:rPr>
      </w:pPr>
      <w:r w:rsidRPr="00D8483D">
        <w:rPr>
          <w:sz w:val="20"/>
          <w:szCs w:val="20"/>
        </w:rPr>
        <w:t>QUOTE: “There’s nothing in the news except what they want people to know. Half the country could burn up and nobody would know it if they didn’t want. Dee, can’t you take what I’m explaining to you? They’ve got the whole world programmed!</w:t>
      </w:r>
    </w:p>
    <w:p w14:paraId="1E2312B0" w14:textId="77777777" w:rsidR="00B82007" w:rsidRPr="00D8483D" w:rsidRDefault="00B82007" w:rsidP="00B82007">
      <w:pPr>
        <w:contextualSpacing/>
        <w:rPr>
          <w:sz w:val="20"/>
          <w:szCs w:val="20"/>
        </w:rPr>
      </w:pPr>
    </w:p>
    <w:p w14:paraId="4290BB3C" w14:textId="77777777" w:rsidR="00B82007" w:rsidRPr="00D8483D" w:rsidRDefault="00B82007" w:rsidP="00B82007">
      <w:pPr>
        <w:contextualSpacing/>
        <w:rPr>
          <w:sz w:val="20"/>
          <w:szCs w:val="20"/>
        </w:rPr>
      </w:pPr>
      <w:r w:rsidRPr="00D8483D">
        <w:rPr>
          <w:sz w:val="20"/>
          <w:szCs w:val="20"/>
        </w:rPr>
        <w:t>SOURCE: AUTHOR : James Tiptree, Jr.   TITLE :  “The Girl Who Was Plugged In”     BOOK/VOL/PAGE# (IF APPLICABLE): Page 22</w:t>
      </w:r>
    </w:p>
    <w:p w14:paraId="4E1BF115" w14:textId="77777777" w:rsidR="00A93AAA" w:rsidRPr="00D8483D" w:rsidRDefault="00A93AAA" w:rsidP="00F20A82">
      <w:pPr>
        <w:adjustRightInd w:val="0"/>
        <w:spacing w:line="240" w:lineRule="auto"/>
        <w:contextualSpacing/>
        <w:rPr>
          <w:sz w:val="20"/>
          <w:szCs w:val="20"/>
        </w:rPr>
      </w:pPr>
    </w:p>
    <w:p w14:paraId="46256054" w14:textId="77777777" w:rsidR="00D90198" w:rsidRPr="00D8483D" w:rsidRDefault="00D90198" w:rsidP="00D90198">
      <w:pPr>
        <w:spacing w:after="160"/>
        <w:rPr>
          <w:rFonts w:eastAsia="Times New Roman"/>
          <w:sz w:val="20"/>
          <w:szCs w:val="20"/>
          <w:highlight w:val="white"/>
        </w:rPr>
      </w:pPr>
      <w:r w:rsidRPr="00D8483D">
        <w:rPr>
          <w:rFonts w:eastAsia="Times New Roman"/>
          <w:sz w:val="20"/>
          <w:szCs w:val="20"/>
        </w:rPr>
        <w:t xml:space="preserve">QUOTE: : </w:t>
      </w:r>
      <w:r w:rsidRPr="00D8483D">
        <w:rPr>
          <w:rFonts w:eastAsia="Times New Roman"/>
          <w:sz w:val="20"/>
          <w:szCs w:val="20"/>
          <w:highlight w:val="white"/>
        </w:rPr>
        <w:t>Listen, zombie. Believe me. What I could tell you—you with your silly hands leaking sweat on your growth-stocks portfolio.</w:t>
      </w:r>
    </w:p>
    <w:p w14:paraId="22ED5DC5" w14:textId="2074C6F3" w:rsidR="00D90198" w:rsidRPr="00D8483D" w:rsidRDefault="00D90198" w:rsidP="00D90198">
      <w:pPr>
        <w:spacing w:after="160"/>
        <w:rPr>
          <w:rFonts w:eastAsia="Times New Roman"/>
          <w:sz w:val="20"/>
          <w:szCs w:val="20"/>
        </w:rPr>
      </w:pPr>
      <w:r w:rsidRPr="00D8483D">
        <w:rPr>
          <w:rFonts w:eastAsia="Times New Roman"/>
          <w:sz w:val="20"/>
          <w:szCs w:val="20"/>
        </w:rPr>
        <w:t xml:space="preserve">SOURCE: AUTHOR : James Tiptree Jr.             TITLE : </w:t>
      </w:r>
      <w:r w:rsidR="00A92220" w:rsidRPr="00D8483D">
        <w:rPr>
          <w:sz w:val="20"/>
          <w:szCs w:val="20"/>
        </w:rPr>
        <w:t xml:space="preserve">“The Girl Who Was Plugged In”     </w:t>
      </w:r>
      <w:r w:rsidRPr="00D8483D">
        <w:rPr>
          <w:rFonts w:eastAsia="Times New Roman"/>
          <w:sz w:val="20"/>
          <w:szCs w:val="20"/>
        </w:rPr>
        <w:t>BOOK/VOL/PAGE# (IF APPLICABLE): 43</w:t>
      </w:r>
    </w:p>
    <w:p w14:paraId="5FF85A54" w14:textId="77777777" w:rsidR="00F71673" w:rsidRPr="00D8483D" w:rsidRDefault="00F71673" w:rsidP="00F71673">
      <w:pPr>
        <w:rPr>
          <w:sz w:val="20"/>
          <w:szCs w:val="20"/>
        </w:rPr>
      </w:pPr>
      <w:r w:rsidRPr="00D8483D">
        <w:rPr>
          <w:sz w:val="20"/>
          <w:szCs w:val="20"/>
        </w:rPr>
        <w:t xml:space="preserve">QUOTE: It may well be, sir, that we are looking upon a phenomenon that, for the first time, would absolutely prove the existence of a God, sir. </w:t>
      </w:r>
    </w:p>
    <w:p w14:paraId="55AE3C81" w14:textId="77777777" w:rsidR="00F71673" w:rsidRPr="00D8483D" w:rsidRDefault="00F71673" w:rsidP="00F71673">
      <w:pPr>
        <w:rPr>
          <w:sz w:val="20"/>
          <w:szCs w:val="20"/>
        </w:rPr>
      </w:pPr>
    </w:p>
    <w:p w14:paraId="18540199" w14:textId="2D7693C6" w:rsidR="00F71673" w:rsidRPr="00D8483D" w:rsidRDefault="00F71673" w:rsidP="00F71673">
      <w:pPr>
        <w:rPr>
          <w:sz w:val="20"/>
          <w:szCs w:val="20"/>
        </w:rPr>
      </w:pPr>
      <w:r w:rsidRPr="00D8483D">
        <w:rPr>
          <w:sz w:val="20"/>
          <w:szCs w:val="20"/>
        </w:rPr>
        <w:t>SOURCE: “Mars is Heaven!”                by Ray Bradbury Page # 2</w:t>
      </w:r>
    </w:p>
    <w:p w14:paraId="3F8AA740" w14:textId="77777777" w:rsidR="00B82007" w:rsidRPr="00D8483D" w:rsidRDefault="00B82007" w:rsidP="00F20A82">
      <w:pPr>
        <w:adjustRightInd w:val="0"/>
        <w:spacing w:line="240" w:lineRule="auto"/>
        <w:contextualSpacing/>
        <w:rPr>
          <w:sz w:val="20"/>
          <w:szCs w:val="20"/>
        </w:rPr>
      </w:pPr>
    </w:p>
    <w:p w14:paraId="06C5F204" w14:textId="77777777" w:rsidR="00E1023B" w:rsidRPr="00D8483D" w:rsidRDefault="00E1023B" w:rsidP="00F20A82">
      <w:pPr>
        <w:adjustRightInd w:val="0"/>
        <w:spacing w:after="200" w:line="240" w:lineRule="auto"/>
        <w:contextualSpacing/>
        <w:rPr>
          <w:sz w:val="20"/>
          <w:szCs w:val="20"/>
        </w:rPr>
      </w:pPr>
      <w:r w:rsidRPr="00D8483D">
        <w:rPr>
          <w:sz w:val="20"/>
          <w:szCs w:val="20"/>
        </w:rPr>
        <w:t>QUOTE: “They’ve been dead thirty years.” “And you sit there calmly!”</w:t>
      </w:r>
    </w:p>
    <w:p w14:paraId="72E23A13" w14:textId="77777777" w:rsidR="00E1023B" w:rsidRPr="00D8483D" w:rsidRDefault="00E1023B" w:rsidP="00F20A82">
      <w:pPr>
        <w:adjustRightInd w:val="0"/>
        <w:spacing w:after="200" w:line="240" w:lineRule="auto"/>
        <w:contextualSpacing/>
        <w:rPr>
          <w:sz w:val="20"/>
          <w:szCs w:val="20"/>
        </w:rPr>
      </w:pPr>
    </w:p>
    <w:p w14:paraId="6BDAD4B3" w14:textId="2E5C0F1A" w:rsidR="00E1023B" w:rsidRPr="00D8483D" w:rsidRDefault="00E1023B" w:rsidP="00F20A82">
      <w:pPr>
        <w:adjustRightInd w:val="0"/>
        <w:spacing w:after="200" w:line="240" w:lineRule="auto"/>
        <w:contextualSpacing/>
        <w:rPr>
          <w:sz w:val="20"/>
          <w:szCs w:val="20"/>
        </w:rPr>
      </w:pPr>
      <w:r w:rsidRPr="00D8483D">
        <w:rPr>
          <w:sz w:val="20"/>
          <w:szCs w:val="20"/>
        </w:rPr>
        <w:t>SOURCE: AUTHOR :    Ray Bradbury           TITLE :  “Mars is Heaven!”                BOOK/VOL/PAGE# (IF APPLICABLE): 7</w:t>
      </w:r>
    </w:p>
    <w:p w14:paraId="5A7E4F62" w14:textId="77777777" w:rsidR="001359B2" w:rsidRPr="00D8483D" w:rsidRDefault="001359B2" w:rsidP="00F20A82">
      <w:pPr>
        <w:adjustRightInd w:val="0"/>
        <w:spacing w:line="240" w:lineRule="auto"/>
        <w:contextualSpacing/>
        <w:rPr>
          <w:sz w:val="20"/>
          <w:szCs w:val="20"/>
        </w:rPr>
      </w:pPr>
    </w:p>
    <w:p w14:paraId="793CD89F" w14:textId="77777777" w:rsidR="00AB34C7" w:rsidRPr="00D8483D" w:rsidRDefault="00AB34C7" w:rsidP="00AB34C7">
      <w:pPr>
        <w:contextualSpacing/>
        <w:rPr>
          <w:sz w:val="20"/>
          <w:szCs w:val="20"/>
        </w:rPr>
      </w:pPr>
      <w:r w:rsidRPr="00D8483D">
        <w:rPr>
          <w:sz w:val="20"/>
          <w:szCs w:val="20"/>
        </w:rPr>
        <w:t>QUOTE: What more natural? What more unsuspecting? What more simple? A man doesn’t ask too many questions when his mother is suddenly brought back to life; he is much too happy.</w:t>
      </w:r>
    </w:p>
    <w:p w14:paraId="2E4F3CAE" w14:textId="77777777" w:rsidR="00AB34C7" w:rsidRPr="00D8483D" w:rsidRDefault="00AB34C7" w:rsidP="00AB34C7">
      <w:pPr>
        <w:contextualSpacing/>
        <w:rPr>
          <w:sz w:val="20"/>
          <w:szCs w:val="20"/>
        </w:rPr>
      </w:pPr>
    </w:p>
    <w:p w14:paraId="30D7AEDC" w14:textId="77777777" w:rsidR="00AB34C7" w:rsidRPr="00D8483D" w:rsidRDefault="00AB34C7" w:rsidP="00AB34C7">
      <w:pPr>
        <w:contextualSpacing/>
        <w:rPr>
          <w:sz w:val="20"/>
          <w:szCs w:val="20"/>
        </w:rPr>
      </w:pPr>
      <w:r w:rsidRPr="00D8483D">
        <w:rPr>
          <w:sz w:val="20"/>
          <w:szCs w:val="20"/>
        </w:rPr>
        <w:t xml:space="preserve">SOURCE: AUTHOR :      Ray </w:t>
      </w:r>
      <w:proofErr w:type="spellStart"/>
      <w:r w:rsidRPr="00D8483D">
        <w:rPr>
          <w:sz w:val="20"/>
          <w:szCs w:val="20"/>
        </w:rPr>
        <w:t>Bradburry</w:t>
      </w:r>
      <w:proofErr w:type="spellEnd"/>
      <w:r w:rsidRPr="00D8483D">
        <w:rPr>
          <w:sz w:val="20"/>
          <w:szCs w:val="20"/>
        </w:rPr>
        <w:t xml:space="preserve">            TITLE :       “Mars is Heaven!”           BOOK/VOL/PAGE# (IF APPLICABLE): Pg. 11</w:t>
      </w:r>
    </w:p>
    <w:p w14:paraId="7CD101BE" w14:textId="77777777" w:rsidR="00AB34C7" w:rsidRPr="00D8483D" w:rsidRDefault="00AB34C7" w:rsidP="00F20A82">
      <w:pPr>
        <w:adjustRightInd w:val="0"/>
        <w:spacing w:line="240" w:lineRule="auto"/>
        <w:contextualSpacing/>
        <w:rPr>
          <w:sz w:val="20"/>
          <w:szCs w:val="20"/>
        </w:rPr>
      </w:pPr>
    </w:p>
    <w:p w14:paraId="6B6C4009" w14:textId="77777777" w:rsidR="00A3764A" w:rsidRPr="00D8483D" w:rsidRDefault="00A3764A" w:rsidP="00A3764A">
      <w:pPr>
        <w:contextualSpacing/>
        <w:rPr>
          <w:sz w:val="20"/>
          <w:szCs w:val="20"/>
        </w:rPr>
      </w:pPr>
      <w:r w:rsidRPr="00D8483D">
        <w:rPr>
          <w:sz w:val="20"/>
          <w:szCs w:val="20"/>
        </w:rPr>
        <w:t xml:space="preserve">QUOTE: After the funeral the brass band slammed and banged back into town and the crowd stood around and waved and shouted as the rocket was torn to pieces and strewn about and blown up. </w:t>
      </w:r>
    </w:p>
    <w:p w14:paraId="32E185D7" w14:textId="77777777" w:rsidR="00A3764A" w:rsidRPr="00D8483D" w:rsidRDefault="00A3764A" w:rsidP="00A3764A">
      <w:pPr>
        <w:contextualSpacing/>
        <w:rPr>
          <w:sz w:val="20"/>
          <w:szCs w:val="20"/>
        </w:rPr>
      </w:pPr>
    </w:p>
    <w:p w14:paraId="10D86A97" w14:textId="597DE265" w:rsidR="00A3764A" w:rsidRPr="00D8483D" w:rsidRDefault="00A3764A" w:rsidP="00A3764A">
      <w:pPr>
        <w:contextualSpacing/>
        <w:rPr>
          <w:sz w:val="20"/>
          <w:szCs w:val="20"/>
        </w:rPr>
      </w:pPr>
      <w:r w:rsidRPr="00D8483D">
        <w:rPr>
          <w:sz w:val="20"/>
          <w:szCs w:val="20"/>
        </w:rPr>
        <w:t>SOURCE: AUTHOR :  Ray Bradberry           TITLE :  “Mars is Heaven!”                  BOOK/VOL/PAGE# (IF APPLICABLE): Page 12</w:t>
      </w:r>
    </w:p>
    <w:p w14:paraId="7B1EE60B" w14:textId="77777777" w:rsidR="00A3764A" w:rsidRPr="00D8483D" w:rsidRDefault="00A3764A" w:rsidP="00F20A82">
      <w:pPr>
        <w:adjustRightInd w:val="0"/>
        <w:spacing w:line="240" w:lineRule="auto"/>
        <w:contextualSpacing/>
        <w:rPr>
          <w:sz w:val="20"/>
          <w:szCs w:val="20"/>
        </w:rPr>
      </w:pPr>
    </w:p>
    <w:p w14:paraId="096438A8" w14:textId="77777777" w:rsidR="00A3764A" w:rsidRPr="00D8483D" w:rsidRDefault="00A3764A" w:rsidP="00A3764A">
      <w:pPr>
        <w:contextualSpacing/>
        <w:rPr>
          <w:sz w:val="20"/>
          <w:szCs w:val="20"/>
        </w:rPr>
      </w:pPr>
      <w:r w:rsidRPr="00D8483D">
        <w:rPr>
          <w:sz w:val="20"/>
          <w:szCs w:val="20"/>
        </w:rPr>
        <w:t>QUOTE: I imagine painting the same blades of grass on a thousand teacups a day: the same routine, repeated over and over, with maybe a small break for lunch. Reach out, pick up the cup in front of you with your left hand, dip the brush, one, two, three strokes, put the cup behind you, rinse and repeat. What a simple algorithm. It’s so human.</w:t>
      </w:r>
    </w:p>
    <w:p w14:paraId="64DE2EC4" w14:textId="77777777" w:rsidR="00A3764A" w:rsidRPr="00D8483D" w:rsidRDefault="00A3764A" w:rsidP="00A3764A">
      <w:pPr>
        <w:contextualSpacing/>
        <w:rPr>
          <w:sz w:val="20"/>
          <w:szCs w:val="20"/>
        </w:rPr>
      </w:pPr>
    </w:p>
    <w:p w14:paraId="3AB4F5B6" w14:textId="77777777" w:rsidR="00A3764A" w:rsidRPr="00D8483D" w:rsidRDefault="00A3764A" w:rsidP="00A3764A">
      <w:pPr>
        <w:contextualSpacing/>
        <w:rPr>
          <w:sz w:val="20"/>
          <w:szCs w:val="20"/>
        </w:rPr>
      </w:pPr>
      <w:r w:rsidRPr="00D8483D">
        <w:rPr>
          <w:sz w:val="20"/>
          <w:szCs w:val="20"/>
        </w:rPr>
        <w:t>SOURCE: AUTHOR :  Ken Liu      TITLE :  “The Algorithms for Love”          BOOK/VOL/PAGE# (IF APPLICABLE): Page 5</w:t>
      </w:r>
    </w:p>
    <w:p w14:paraId="68D68975" w14:textId="77777777" w:rsidR="00A3764A" w:rsidRPr="00D8483D" w:rsidRDefault="00A3764A" w:rsidP="00F20A82">
      <w:pPr>
        <w:adjustRightInd w:val="0"/>
        <w:spacing w:line="240" w:lineRule="auto"/>
        <w:contextualSpacing/>
        <w:rPr>
          <w:sz w:val="20"/>
          <w:szCs w:val="20"/>
        </w:rPr>
      </w:pPr>
    </w:p>
    <w:p w14:paraId="7B040A22" w14:textId="77777777" w:rsidR="00F71673" w:rsidRPr="00D8483D" w:rsidRDefault="00F71673" w:rsidP="00F71673">
      <w:pPr>
        <w:rPr>
          <w:sz w:val="20"/>
          <w:szCs w:val="20"/>
        </w:rPr>
      </w:pPr>
      <w:r w:rsidRPr="00D8483D">
        <w:rPr>
          <w:sz w:val="20"/>
          <w:szCs w:val="20"/>
        </w:rPr>
        <w:t>QUOTE: The human body is a marvel to recreate. The human mind, on the other hand, is a joke.</w:t>
      </w:r>
    </w:p>
    <w:p w14:paraId="6505B408" w14:textId="77777777" w:rsidR="00F71673" w:rsidRPr="00D8483D" w:rsidRDefault="00F71673" w:rsidP="00F71673">
      <w:pPr>
        <w:rPr>
          <w:sz w:val="20"/>
          <w:szCs w:val="20"/>
        </w:rPr>
      </w:pPr>
    </w:p>
    <w:p w14:paraId="26D89683" w14:textId="10278D87" w:rsidR="00F71673" w:rsidRPr="00D8483D" w:rsidRDefault="00F71673" w:rsidP="00F71673">
      <w:pPr>
        <w:rPr>
          <w:sz w:val="20"/>
          <w:szCs w:val="20"/>
        </w:rPr>
      </w:pPr>
      <w:r w:rsidRPr="00D8483D">
        <w:rPr>
          <w:sz w:val="20"/>
          <w:szCs w:val="20"/>
        </w:rPr>
        <w:lastRenderedPageBreak/>
        <w:t>SOURCE: “The Algorithms for Love”          by Ken Liu Page #7</w:t>
      </w:r>
    </w:p>
    <w:p w14:paraId="58A98945" w14:textId="77777777" w:rsidR="00F71673" w:rsidRPr="00D8483D" w:rsidRDefault="00F71673" w:rsidP="00F20A82">
      <w:pPr>
        <w:adjustRightInd w:val="0"/>
        <w:spacing w:line="240" w:lineRule="auto"/>
        <w:contextualSpacing/>
        <w:rPr>
          <w:sz w:val="20"/>
          <w:szCs w:val="20"/>
        </w:rPr>
      </w:pPr>
    </w:p>
    <w:p w14:paraId="15D73B2B" w14:textId="77777777" w:rsidR="000F3D50" w:rsidRPr="00D8483D" w:rsidRDefault="000F3D50" w:rsidP="00F20A82">
      <w:pPr>
        <w:adjustRightInd w:val="0"/>
        <w:spacing w:after="200" w:line="240" w:lineRule="auto"/>
        <w:contextualSpacing/>
        <w:rPr>
          <w:sz w:val="20"/>
          <w:szCs w:val="20"/>
        </w:rPr>
      </w:pPr>
      <w:r w:rsidRPr="00D8483D">
        <w:rPr>
          <w:sz w:val="20"/>
          <w:szCs w:val="20"/>
        </w:rPr>
        <w:t>QUOTE: “But you can also carry the Chinese Room Argument the other way: substitute ‘neurons’ for the clerks and substitute the physical laws governing the cascading of activating potentials for the books of rules; then how can any of us ever be said to ‘understand’ anything? Thought is an illusion.”</w:t>
      </w:r>
    </w:p>
    <w:p w14:paraId="7D05A195" w14:textId="77777777" w:rsidR="000F3D50" w:rsidRPr="00D8483D" w:rsidRDefault="000F3D50" w:rsidP="00F20A82">
      <w:pPr>
        <w:adjustRightInd w:val="0"/>
        <w:spacing w:after="200" w:line="240" w:lineRule="auto"/>
        <w:contextualSpacing/>
        <w:rPr>
          <w:sz w:val="20"/>
          <w:szCs w:val="20"/>
        </w:rPr>
      </w:pPr>
    </w:p>
    <w:p w14:paraId="5C14BD79" w14:textId="396B266E" w:rsidR="000F3D50" w:rsidRPr="00D8483D" w:rsidRDefault="000F3D50" w:rsidP="00F20A82">
      <w:pPr>
        <w:adjustRightInd w:val="0"/>
        <w:spacing w:after="200" w:line="240" w:lineRule="auto"/>
        <w:contextualSpacing/>
        <w:rPr>
          <w:sz w:val="20"/>
          <w:szCs w:val="20"/>
        </w:rPr>
      </w:pPr>
      <w:r w:rsidRPr="00D8483D">
        <w:rPr>
          <w:sz w:val="20"/>
          <w:szCs w:val="20"/>
        </w:rPr>
        <w:t>SOURCE: AUTHOR :  Ken Liu      TITLE :  “The Algorithm for Love”            BOOK/VOL/PAGE# (IF APPLICABLE): 9</w:t>
      </w:r>
    </w:p>
    <w:p w14:paraId="486992EE" w14:textId="77777777" w:rsidR="001359B2" w:rsidRPr="00D8483D" w:rsidRDefault="001359B2" w:rsidP="00F20A82">
      <w:pPr>
        <w:adjustRightInd w:val="0"/>
        <w:spacing w:line="240" w:lineRule="auto"/>
        <w:contextualSpacing/>
        <w:rPr>
          <w:sz w:val="20"/>
          <w:szCs w:val="20"/>
        </w:rPr>
      </w:pPr>
    </w:p>
    <w:p w14:paraId="45A7D7BE" w14:textId="34EAF677" w:rsidR="000E3FB1" w:rsidRPr="00D8483D" w:rsidRDefault="000E3FB1" w:rsidP="000E3FB1">
      <w:pPr>
        <w:contextualSpacing/>
        <w:rPr>
          <w:sz w:val="20"/>
          <w:szCs w:val="20"/>
        </w:rPr>
      </w:pPr>
      <w:r w:rsidRPr="00D8483D">
        <w:rPr>
          <w:sz w:val="20"/>
          <w:szCs w:val="20"/>
        </w:rPr>
        <w:t>QUOTE: “our thoughts followed one after another, as mechanical and as predictable as the plants in their orbits. The watchmaker was the watch.”</w:t>
      </w:r>
    </w:p>
    <w:p w14:paraId="530C7BBA" w14:textId="77777777" w:rsidR="000E3FB1" w:rsidRPr="00D8483D" w:rsidRDefault="000E3FB1" w:rsidP="000E3FB1">
      <w:pPr>
        <w:contextualSpacing/>
        <w:rPr>
          <w:sz w:val="20"/>
          <w:szCs w:val="20"/>
        </w:rPr>
      </w:pPr>
    </w:p>
    <w:p w14:paraId="20F36809" w14:textId="473AF9C5" w:rsidR="000E3FB1" w:rsidRPr="00D8483D" w:rsidRDefault="000E3FB1" w:rsidP="000E3FB1">
      <w:pPr>
        <w:contextualSpacing/>
        <w:rPr>
          <w:sz w:val="20"/>
          <w:szCs w:val="20"/>
        </w:rPr>
      </w:pPr>
      <w:r w:rsidRPr="00D8483D">
        <w:rPr>
          <w:sz w:val="20"/>
          <w:szCs w:val="20"/>
        </w:rPr>
        <w:t>SOURCE: AUTHOR :       Ken Liu                   TITLE :          “The Algorithms for Love”                        BOOK/VOL/PAGE# (IF APPLICABLE): 10</w:t>
      </w:r>
    </w:p>
    <w:p w14:paraId="69D2A812" w14:textId="77777777" w:rsidR="001359B2" w:rsidRPr="00D8483D" w:rsidRDefault="001359B2" w:rsidP="00F20A82">
      <w:pPr>
        <w:adjustRightInd w:val="0"/>
        <w:spacing w:line="240" w:lineRule="auto"/>
        <w:contextualSpacing/>
        <w:rPr>
          <w:sz w:val="20"/>
          <w:szCs w:val="20"/>
        </w:rPr>
      </w:pPr>
    </w:p>
    <w:p w14:paraId="6F06D9C5" w14:textId="77777777" w:rsidR="006153F7" w:rsidRPr="00D8483D" w:rsidRDefault="006153F7" w:rsidP="006153F7">
      <w:pPr>
        <w:contextualSpacing/>
        <w:rPr>
          <w:sz w:val="20"/>
          <w:szCs w:val="20"/>
        </w:rPr>
      </w:pPr>
      <w:r w:rsidRPr="00D8483D">
        <w:rPr>
          <w:sz w:val="20"/>
          <w:szCs w:val="20"/>
        </w:rPr>
        <w:t>QUOTE:  So the “treasures” are nothing more than mass-produced cheap exports from an ancient sweatshop and assembly line</w:t>
      </w:r>
    </w:p>
    <w:p w14:paraId="74DD4F9A" w14:textId="77777777" w:rsidR="006153F7" w:rsidRPr="00D8483D" w:rsidRDefault="006153F7" w:rsidP="006153F7">
      <w:pPr>
        <w:contextualSpacing/>
        <w:rPr>
          <w:sz w:val="20"/>
          <w:szCs w:val="20"/>
        </w:rPr>
      </w:pPr>
    </w:p>
    <w:p w14:paraId="6943BCA8" w14:textId="40E0B744" w:rsidR="006153F7" w:rsidRPr="00D8483D" w:rsidRDefault="006153F7" w:rsidP="006153F7">
      <w:pPr>
        <w:contextualSpacing/>
        <w:rPr>
          <w:sz w:val="20"/>
          <w:szCs w:val="20"/>
        </w:rPr>
      </w:pPr>
      <w:r w:rsidRPr="00D8483D">
        <w:rPr>
          <w:sz w:val="20"/>
          <w:szCs w:val="20"/>
        </w:rPr>
        <w:t>SOURCE: AUTHOR : Ken Liu                         TITLE : “The Algorithms for Love”  BOOK/VOL/PAGE# (IF APPLICABLE): Page 5/11</w:t>
      </w:r>
    </w:p>
    <w:p w14:paraId="38F05A1C" w14:textId="77777777" w:rsidR="001359B2" w:rsidRPr="00D8483D" w:rsidRDefault="001359B2" w:rsidP="00F20A82">
      <w:pPr>
        <w:adjustRightInd w:val="0"/>
        <w:spacing w:line="240" w:lineRule="auto"/>
        <w:contextualSpacing/>
        <w:rPr>
          <w:sz w:val="20"/>
          <w:szCs w:val="20"/>
        </w:rPr>
      </w:pPr>
    </w:p>
    <w:p w14:paraId="337CD9A8" w14:textId="77777777" w:rsidR="00BF7BCF" w:rsidRPr="00D8483D" w:rsidRDefault="00BF7BCF" w:rsidP="00BF7BCF">
      <w:pPr>
        <w:contextualSpacing/>
        <w:rPr>
          <w:sz w:val="20"/>
          <w:szCs w:val="20"/>
        </w:rPr>
      </w:pPr>
      <w:r w:rsidRPr="00D8483D">
        <w:rPr>
          <w:sz w:val="20"/>
          <w:szCs w:val="20"/>
        </w:rPr>
        <w:t>QUOTE: I look down at my wrists, and the scars startle me. This is all very familiar, like I’ve done this before. The horizontal scars, ugly and pink like worms, rebuke me for failure. Bugs in the algorithm.</w:t>
      </w:r>
    </w:p>
    <w:p w14:paraId="57B6C29E" w14:textId="77777777" w:rsidR="00BF7BCF" w:rsidRPr="00D8483D" w:rsidRDefault="00BF7BCF" w:rsidP="00BF7BCF">
      <w:pPr>
        <w:contextualSpacing/>
        <w:rPr>
          <w:sz w:val="20"/>
          <w:szCs w:val="20"/>
        </w:rPr>
      </w:pPr>
    </w:p>
    <w:p w14:paraId="19551745" w14:textId="68B9057A" w:rsidR="00BF7BCF" w:rsidRPr="00D8483D" w:rsidRDefault="00BF7BCF" w:rsidP="00BF7BCF">
      <w:pPr>
        <w:contextualSpacing/>
        <w:rPr>
          <w:sz w:val="20"/>
          <w:szCs w:val="20"/>
        </w:rPr>
      </w:pPr>
      <w:r w:rsidRPr="00D8483D">
        <w:rPr>
          <w:sz w:val="20"/>
          <w:szCs w:val="20"/>
        </w:rPr>
        <w:t>SOURCE: AUTHOR : Ken Liu                          TITLE : “The Algorithms for Love”  BOOK/VOL/PAGE# (IF APPLICABLE): 11/11</w:t>
      </w:r>
    </w:p>
    <w:p w14:paraId="5B5DAB2E" w14:textId="77777777" w:rsidR="00BF7BCF" w:rsidRPr="00D8483D" w:rsidRDefault="00BF7BCF" w:rsidP="00F20A82">
      <w:pPr>
        <w:adjustRightInd w:val="0"/>
        <w:spacing w:line="240" w:lineRule="auto"/>
        <w:contextualSpacing/>
        <w:rPr>
          <w:sz w:val="20"/>
          <w:szCs w:val="20"/>
        </w:rPr>
      </w:pPr>
    </w:p>
    <w:p w14:paraId="2364BCB2" w14:textId="77777777" w:rsidR="00AB34C7" w:rsidRPr="00D8483D" w:rsidRDefault="00AB34C7" w:rsidP="00AB34C7">
      <w:pPr>
        <w:contextualSpacing/>
        <w:rPr>
          <w:sz w:val="20"/>
          <w:szCs w:val="20"/>
        </w:rPr>
      </w:pPr>
      <w:r w:rsidRPr="00D8483D">
        <w:rPr>
          <w:sz w:val="20"/>
          <w:szCs w:val="20"/>
        </w:rPr>
        <w:t>QUOTE: The innkeeper’s voice loops around in my head. ‘Oh, I could tell right away when something was wrong. It’s happened here before. She didn’t seem right at breakfast, and then when you came back she looked like she was in another world. When I head the water running in the pipes for that long I rushed upstairs right away.’ So I was that predictable.</w:t>
      </w:r>
    </w:p>
    <w:p w14:paraId="6AA7C9BC" w14:textId="77777777" w:rsidR="00AB34C7" w:rsidRPr="00D8483D" w:rsidRDefault="00AB34C7" w:rsidP="00AB34C7">
      <w:pPr>
        <w:contextualSpacing/>
        <w:rPr>
          <w:sz w:val="20"/>
          <w:szCs w:val="20"/>
        </w:rPr>
      </w:pPr>
    </w:p>
    <w:p w14:paraId="41F31FAB" w14:textId="77777777" w:rsidR="00AB34C7" w:rsidRPr="00D8483D" w:rsidRDefault="00AB34C7" w:rsidP="00AB34C7">
      <w:pPr>
        <w:contextualSpacing/>
        <w:rPr>
          <w:sz w:val="20"/>
          <w:szCs w:val="20"/>
        </w:rPr>
      </w:pPr>
      <w:r w:rsidRPr="00D8483D">
        <w:rPr>
          <w:sz w:val="20"/>
          <w:szCs w:val="20"/>
        </w:rPr>
        <w:t>SOURCE: AUTHOR :    Ken Liu         TITLE :        “The Algorithms for Love”                    BOOK/VOL/PAGE# (IF APPLICABLE): Pg. 11</w:t>
      </w:r>
    </w:p>
    <w:p w14:paraId="251EA320" w14:textId="77777777" w:rsidR="00AB34C7" w:rsidRPr="00D8483D" w:rsidRDefault="00AB34C7" w:rsidP="00F20A82">
      <w:pPr>
        <w:adjustRightInd w:val="0"/>
        <w:spacing w:line="240" w:lineRule="auto"/>
        <w:contextualSpacing/>
        <w:rPr>
          <w:sz w:val="20"/>
          <w:szCs w:val="20"/>
        </w:rPr>
      </w:pPr>
    </w:p>
    <w:p w14:paraId="7CA1ABD1" w14:textId="77777777" w:rsidR="00E72B2F" w:rsidRPr="00D8483D" w:rsidRDefault="00E72B2F" w:rsidP="00F20A82">
      <w:pPr>
        <w:adjustRightInd w:val="0"/>
        <w:spacing w:after="200" w:line="240" w:lineRule="auto"/>
        <w:contextualSpacing/>
        <w:rPr>
          <w:sz w:val="20"/>
          <w:szCs w:val="20"/>
        </w:rPr>
      </w:pPr>
      <w:r w:rsidRPr="00D8483D">
        <w:rPr>
          <w:sz w:val="20"/>
          <w:szCs w:val="20"/>
        </w:rPr>
        <w:t>QUOTE: “You should take more… why are you in such a hurry to be old?”</w:t>
      </w:r>
    </w:p>
    <w:p w14:paraId="6149600B" w14:textId="77777777" w:rsidR="00E72B2F" w:rsidRPr="00D8483D" w:rsidRDefault="00E72B2F" w:rsidP="00F20A82">
      <w:pPr>
        <w:adjustRightInd w:val="0"/>
        <w:spacing w:after="200" w:line="240" w:lineRule="auto"/>
        <w:contextualSpacing/>
        <w:rPr>
          <w:sz w:val="20"/>
          <w:szCs w:val="20"/>
        </w:rPr>
      </w:pPr>
    </w:p>
    <w:p w14:paraId="56F66E38" w14:textId="027A71B7" w:rsidR="00E72B2F" w:rsidRPr="00D8483D" w:rsidRDefault="00E72B2F" w:rsidP="00F20A82">
      <w:pPr>
        <w:adjustRightInd w:val="0"/>
        <w:spacing w:after="200" w:line="240" w:lineRule="auto"/>
        <w:contextualSpacing/>
        <w:rPr>
          <w:sz w:val="20"/>
          <w:szCs w:val="20"/>
        </w:rPr>
      </w:pPr>
      <w:r w:rsidRPr="00D8483D">
        <w:rPr>
          <w:sz w:val="20"/>
          <w:szCs w:val="20"/>
        </w:rPr>
        <w:t>SOURCE: AUTHOR :   Octavia E. Butler         TITLE :   “</w:t>
      </w:r>
      <w:proofErr w:type="spellStart"/>
      <w:r w:rsidRPr="00D8483D">
        <w:rPr>
          <w:sz w:val="20"/>
          <w:szCs w:val="20"/>
        </w:rPr>
        <w:t>Bloodchild</w:t>
      </w:r>
      <w:proofErr w:type="spellEnd"/>
      <w:r w:rsidRPr="00D8483D">
        <w:rPr>
          <w:sz w:val="20"/>
          <w:szCs w:val="20"/>
        </w:rPr>
        <w:t>” BOOK/VOL/PAGE# (IF APPLICABLE): 1</w:t>
      </w:r>
    </w:p>
    <w:p w14:paraId="72CEA520" w14:textId="77777777" w:rsidR="00E72B2F" w:rsidRPr="00D8483D" w:rsidRDefault="00E72B2F" w:rsidP="00F20A82">
      <w:pPr>
        <w:adjustRightInd w:val="0"/>
        <w:spacing w:line="240" w:lineRule="auto"/>
        <w:contextualSpacing/>
        <w:rPr>
          <w:sz w:val="20"/>
          <w:szCs w:val="20"/>
        </w:rPr>
      </w:pPr>
    </w:p>
    <w:p w14:paraId="3C9C58AD" w14:textId="6090CADA" w:rsidR="000E3FB1" w:rsidRPr="00D8483D" w:rsidRDefault="000E3FB1" w:rsidP="000E3FB1">
      <w:pPr>
        <w:contextualSpacing/>
        <w:rPr>
          <w:sz w:val="20"/>
          <w:szCs w:val="20"/>
        </w:rPr>
      </w:pPr>
      <w:r w:rsidRPr="00D8483D">
        <w:rPr>
          <w:sz w:val="20"/>
          <w:szCs w:val="20"/>
        </w:rPr>
        <w:t>QUOTE: “Thus, we were necessities, status symbols, and an independent people.”</w:t>
      </w:r>
    </w:p>
    <w:p w14:paraId="5502CB6C" w14:textId="77777777" w:rsidR="000E3FB1" w:rsidRPr="00D8483D" w:rsidRDefault="000E3FB1" w:rsidP="000E3FB1">
      <w:pPr>
        <w:contextualSpacing/>
        <w:rPr>
          <w:sz w:val="20"/>
          <w:szCs w:val="20"/>
        </w:rPr>
      </w:pPr>
    </w:p>
    <w:p w14:paraId="6742E19F" w14:textId="45240FBA" w:rsidR="000E3FB1" w:rsidRPr="00D8483D" w:rsidRDefault="000E3FB1" w:rsidP="000E3FB1">
      <w:pPr>
        <w:contextualSpacing/>
        <w:rPr>
          <w:sz w:val="20"/>
          <w:szCs w:val="20"/>
        </w:rPr>
      </w:pPr>
      <w:r w:rsidRPr="00D8483D">
        <w:rPr>
          <w:sz w:val="20"/>
          <w:szCs w:val="20"/>
        </w:rPr>
        <w:t>SOURCE: AUTHOR :         Octavia E. Butler                 TITLE :            “</w:t>
      </w:r>
      <w:proofErr w:type="spellStart"/>
      <w:r w:rsidRPr="00D8483D">
        <w:rPr>
          <w:sz w:val="20"/>
          <w:szCs w:val="20"/>
        </w:rPr>
        <w:t>Bloodchild</w:t>
      </w:r>
      <w:proofErr w:type="spellEnd"/>
      <w:r w:rsidRPr="00D8483D">
        <w:rPr>
          <w:sz w:val="20"/>
          <w:szCs w:val="20"/>
        </w:rPr>
        <w:t>”                      BOOK/VOL/PAGE# (IF APPLICABLE): 2</w:t>
      </w:r>
    </w:p>
    <w:p w14:paraId="0BD6867A" w14:textId="77777777" w:rsidR="000E3FB1" w:rsidRPr="00D8483D" w:rsidRDefault="000E3FB1" w:rsidP="000E3FB1">
      <w:pPr>
        <w:contextualSpacing/>
        <w:rPr>
          <w:sz w:val="20"/>
          <w:szCs w:val="20"/>
        </w:rPr>
      </w:pPr>
    </w:p>
    <w:p w14:paraId="7C4AAAAB" w14:textId="45AF6800" w:rsidR="00F34E0B" w:rsidRPr="00D8483D" w:rsidRDefault="00F34E0B" w:rsidP="00F34E0B">
      <w:pPr>
        <w:contextualSpacing/>
        <w:rPr>
          <w:sz w:val="20"/>
          <w:szCs w:val="20"/>
        </w:rPr>
      </w:pPr>
      <w:r w:rsidRPr="00D8483D">
        <w:rPr>
          <w:sz w:val="20"/>
          <w:szCs w:val="20"/>
        </w:rPr>
        <w:t xml:space="preserve">QUOTE: “I had been told all my life that this was a good and necessary thing </w:t>
      </w:r>
      <w:proofErr w:type="spellStart"/>
      <w:r w:rsidRPr="00D8483D">
        <w:rPr>
          <w:sz w:val="20"/>
          <w:szCs w:val="20"/>
        </w:rPr>
        <w:t>Tlic</w:t>
      </w:r>
      <w:proofErr w:type="spellEnd"/>
      <w:r w:rsidRPr="00D8483D">
        <w:rPr>
          <w:sz w:val="20"/>
          <w:szCs w:val="20"/>
        </w:rPr>
        <w:t xml:space="preserve"> and Terran did together - a kind of birth. I had believed it until now. I knew birth was painful and bloody, no matter what. But this was something else, something worse.”</w:t>
      </w:r>
    </w:p>
    <w:p w14:paraId="57824EC4" w14:textId="77777777" w:rsidR="00F34E0B" w:rsidRPr="00D8483D" w:rsidRDefault="00F34E0B" w:rsidP="00F34E0B">
      <w:pPr>
        <w:contextualSpacing/>
        <w:rPr>
          <w:sz w:val="20"/>
          <w:szCs w:val="20"/>
        </w:rPr>
      </w:pPr>
    </w:p>
    <w:p w14:paraId="3D149DBB" w14:textId="1D2C6011" w:rsidR="00F34E0B" w:rsidRPr="00D8483D" w:rsidRDefault="00F34E0B" w:rsidP="00F34E0B">
      <w:pPr>
        <w:contextualSpacing/>
        <w:rPr>
          <w:sz w:val="20"/>
          <w:szCs w:val="20"/>
        </w:rPr>
      </w:pPr>
      <w:r w:rsidRPr="00D8483D">
        <w:rPr>
          <w:sz w:val="20"/>
          <w:szCs w:val="20"/>
        </w:rPr>
        <w:t xml:space="preserve">SOURCE: AUTHOR :           Octavia Butler         TITLE :         “ </w:t>
      </w:r>
      <w:proofErr w:type="spellStart"/>
      <w:r w:rsidRPr="00D8483D">
        <w:rPr>
          <w:sz w:val="20"/>
          <w:szCs w:val="20"/>
        </w:rPr>
        <w:t>Bloodchild</w:t>
      </w:r>
      <w:proofErr w:type="spellEnd"/>
      <w:r w:rsidRPr="00D8483D">
        <w:rPr>
          <w:sz w:val="20"/>
          <w:szCs w:val="20"/>
        </w:rPr>
        <w:t>”                          BOOK/VOL/PAGE# (IF APPLICABLE): 6</w:t>
      </w:r>
    </w:p>
    <w:p w14:paraId="514658DA" w14:textId="77777777" w:rsidR="00F34E0B" w:rsidRPr="00D8483D" w:rsidRDefault="00F34E0B" w:rsidP="000E3FB1">
      <w:pPr>
        <w:contextualSpacing/>
        <w:rPr>
          <w:sz w:val="20"/>
          <w:szCs w:val="20"/>
        </w:rPr>
      </w:pPr>
    </w:p>
    <w:p w14:paraId="377B19DA" w14:textId="77777777" w:rsidR="00C81ED0" w:rsidRPr="00D8483D" w:rsidRDefault="00C81ED0" w:rsidP="00C81ED0">
      <w:pPr>
        <w:contextualSpacing/>
        <w:rPr>
          <w:sz w:val="20"/>
          <w:szCs w:val="20"/>
        </w:rPr>
      </w:pPr>
      <w:r w:rsidRPr="00D8483D">
        <w:rPr>
          <w:sz w:val="20"/>
          <w:szCs w:val="20"/>
        </w:rPr>
        <w:t>QUOTE: I swallowed. I had not imagined a single movement of the feet could be so difficult. I realized I was trembling and that shamed me. Shame impelled me through the door.</w:t>
      </w:r>
    </w:p>
    <w:p w14:paraId="089B8D9A" w14:textId="77777777" w:rsidR="00C81ED0" w:rsidRPr="00D8483D" w:rsidRDefault="00C81ED0" w:rsidP="00C81ED0">
      <w:pPr>
        <w:contextualSpacing/>
        <w:rPr>
          <w:sz w:val="20"/>
          <w:szCs w:val="20"/>
        </w:rPr>
      </w:pPr>
    </w:p>
    <w:p w14:paraId="5293F269" w14:textId="77777777" w:rsidR="00C81ED0" w:rsidRPr="00D8483D" w:rsidRDefault="00C81ED0" w:rsidP="00C81ED0">
      <w:pPr>
        <w:contextualSpacing/>
        <w:rPr>
          <w:sz w:val="20"/>
          <w:szCs w:val="20"/>
        </w:rPr>
      </w:pPr>
      <w:r w:rsidRPr="00D8483D">
        <w:rPr>
          <w:sz w:val="20"/>
          <w:szCs w:val="20"/>
        </w:rPr>
        <w:t>SOURCE: AUTHOR :    Octavia E. Butler              TITLE :     “</w:t>
      </w:r>
      <w:proofErr w:type="spellStart"/>
      <w:r w:rsidRPr="00D8483D">
        <w:rPr>
          <w:sz w:val="20"/>
          <w:szCs w:val="20"/>
        </w:rPr>
        <w:t>Bloodchild</w:t>
      </w:r>
      <w:proofErr w:type="spellEnd"/>
      <w:r w:rsidRPr="00D8483D">
        <w:rPr>
          <w:sz w:val="20"/>
          <w:szCs w:val="20"/>
        </w:rPr>
        <w:t>”           BOOK/VOL/PAGE# (IF APPLICABLE): 8</w:t>
      </w:r>
    </w:p>
    <w:p w14:paraId="2D9EB541" w14:textId="77777777" w:rsidR="000E3FB1" w:rsidRPr="00D8483D" w:rsidRDefault="000E3FB1" w:rsidP="00F20A82">
      <w:pPr>
        <w:adjustRightInd w:val="0"/>
        <w:spacing w:line="240" w:lineRule="auto"/>
        <w:contextualSpacing/>
        <w:rPr>
          <w:sz w:val="20"/>
          <w:szCs w:val="20"/>
        </w:rPr>
      </w:pPr>
    </w:p>
    <w:p w14:paraId="77E764F3" w14:textId="77777777" w:rsidR="001359B2" w:rsidRPr="00D8483D" w:rsidRDefault="001359B2" w:rsidP="00F20A82">
      <w:pPr>
        <w:adjustRightInd w:val="0"/>
        <w:spacing w:after="200" w:line="240" w:lineRule="auto"/>
        <w:contextualSpacing/>
        <w:rPr>
          <w:sz w:val="20"/>
          <w:szCs w:val="20"/>
        </w:rPr>
      </w:pPr>
      <w:r w:rsidRPr="00D8483D">
        <w:rPr>
          <w:sz w:val="20"/>
          <w:szCs w:val="20"/>
        </w:rPr>
        <w:t xml:space="preserve">QUOTE: “It will be easier for </w:t>
      </w:r>
      <w:proofErr w:type="spellStart"/>
      <w:r w:rsidRPr="00D8483D">
        <w:rPr>
          <w:sz w:val="20"/>
          <w:szCs w:val="20"/>
        </w:rPr>
        <w:t>Hoa</w:t>
      </w:r>
      <w:proofErr w:type="spellEnd"/>
      <w:r w:rsidRPr="00D8483D">
        <w:rPr>
          <w:sz w:val="20"/>
          <w:szCs w:val="20"/>
        </w:rPr>
        <w:t>. She has always expected to carry other lives inside her.”</w:t>
      </w:r>
    </w:p>
    <w:p w14:paraId="0318C7DA" w14:textId="77777777" w:rsidR="001359B2" w:rsidRPr="00D8483D" w:rsidRDefault="001359B2" w:rsidP="00F20A82">
      <w:pPr>
        <w:adjustRightInd w:val="0"/>
        <w:spacing w:after="200" w:line="240" w:lineRule="auto"/>
        <w:contextualSpacing/>
        <w:rPr>
          <w:sz w:val="20"/>
          <w:szCs w:val="20"/>
        </w:rPr>
      </w:pPr>
    </w:p>
    <w:p w14:paraId="68B79630" w14:textId="550D03A8" w:rsidR="001359B2" w:rsidRPr="00D8483D" w:rsidRDefault="001359B2" w:rsidP="00F20A82">
      <w:pPr>
        <w:adjustRightInd w:val="0"/>
        <w:spacing w:after="200" w:line="240" w:lineRule="auto"/>
        <w:contextualSpacing/>
        <w:rPr>
          <w:sz w:val="20"/>
          <w:szCs w:val="20"/>
        </w:rPr>
      </w:pPr>
      <w:r w:rsidRPr="00D8483D">
        <w:rPr>
          <w:sz w:val="20"/>
          <w:szCs w:val="20"/>
        </w:rPr>
        <w:t>SOURCE: AUTHOR :    Octavia E. Butler           TITLE :  “</w:t>
      </w:r>
      <w:proofErr w:type="spellStart"/>
      <w:r w:rsidRPr="00D8483D">
        <w:rPr>
          <w:sz w:val="20"/>
          <w:szCs w:val="20"/>
        </w:rPr>
        <w:t>Bloodchild</w:t>
      </w:r>
      <w:proofErr w:type="spellEnd"/>
      <w:r w:rsidRPr="00D8483D">
        <w:rPr>
          <w:sz w:val="20"/>
          <w:szCs w:val="20"/>
        </w:rPr>
        <w:t>” BOOK/VOL/PAGE# (IF APPLICABLE): 11</w:t>
      </w:r>
    </w:p>
    <w:p w14:paraId="57126632" w14:textId="77777777" w:rsidR="001359B2" w:rsidRPr="00D8483D" w:rsidRDefault="001359B2" w:rsidP="00F20A82">
      <w:pPr>
        <w:adjustRightInd w:val="0"/>
        <w:spacing w:line="240" w:lineRule="auto"/>
        <w:contextualSpacing/>
        <w:rPr>
          <w:sz w:val="20"/>
          <w:szCs w:val="20"/>
        </w:rPr>
      </w:pPr>
    </w:p>
    <w:p w14:paraId="2FAA4FC1" w14:textId="77777777" w:rsidR="00645C91" w:rsidRPr="00D8483D" w:rsidRDefault="00645C91" w:rsidP="00645C91">
      <w:pPr>
        <w:spacing w:after="160"/>
        <w:rPr>
          <w:rFonts w:eastAsia="Times New Roman"/>
          <w:sz w:val="20"/>
          <w:szCs w:val="20"/>
          <w:highlight w:val="white"/>
        </w:rPr>
      </w:pPr>
      <w:r w:rsidRPr="00D8483D">
        <w:rPr>
          <w:rFonts w:eastAsia="Times New Roman"/>
          <w:sz w:val="20"/>
          <w:szCs w:val="20"/>
        </w:rPr>
        <w:t xml:space="preserve">QUOTE:  </w:t>
      </w:r>
      <w:r w:rsidRPr="00D8483D">
        <w:rPr>
          <w:rFonts w:eastAsia="Times New Roman"/>
          <w:sz w:val="20"/>
          <w:szCs w:val="20"/>
          <w:highlight w:val="white"/>
        </w:rPr>
        <w:t xml:space="preserve">One of my earliest memories is of my mother stretched alongside </w:t>
      </w:r>
      <w:proofErr w:type="spellStart"/>
      <w:r w:rsidRPr="00D8483D">
        <w:rPr>
          <w:rFonts w:eastAsia="Times New Roman"/>
          <w:sz w:val="20"/>
          <w:szCs w:val="20"/>
          <w:highlight w:val="white"/>
        </w:rPr>
        <w:t>T’Gatoi</w:t>
      </w:r>
      <w:proofErr w:type="spellEnd"/>
      <w:r w:rsidRPr="00D8483D">
        <w:rPr>
          <w:rFonts w:eastAsia="Times New Roman"/>
          <w:sz w:val="20"/>
          <w:szCs w:val="20"/>
          <w:highlight w:val="white"/>
        </w:rPr>
        <w:t xml:space="preserve">, talking about things I could not understand, picking me up from the floor and laughing as she sat me on one of </w:t>
      </w:r>
      <w:proofErr w:type="spellStart"/>
      <w:r w:rsidRPr="00D8483D">
        <w:rPr>
          <w:rFonts w:eastAsia="Times New Roman"/>
          <w:sz w:val="20"/>
          <w:szCs w:val="20"/>
          <w:highlight w:val="white"/>
        </w:rPr>
        <w:t>T'Gatoi</w:t>
      </w:r>
      <w:proofErr w:type="spellEnd"/>
      <w:r w:rsidRPr="00D8483D">
        <w:rPr>
          <w:rFonts w:eastAsia="Times New Roman"/>
          <w:sz w:val="20"/>
          <w:szCs w:val="20"/>
          <w:highlight w:val="white"/>
        </w:rPr>
        <w:t xml:space="preserve"> segments.</w:t>
      </w:r>
    </w:p>
    <w:p w14:paraId="33C27CB3" w14:textId="5FB5A59E" w:rsidR="00645C91" w:rsidRPr="00D8483D" w:rsidRDefault="00645C91" w:rsidP="00645C91">
      <w:pPr>
        <w:spacing w:after="160"/>
        <w:rPr>
          <w:rFonts w:eastAsia="Times New Roman"/>
          <w:sz w:val="20"/>
          <w:szCs w:val="20"/>
        </w:rPr>
      </w:pPr>
      <w:r w:rsidRPr="00D8483D">
        <w:rPr>
          <w:rFonts w:eastAsia="Times New Roman"/>
          <w:sz w:val="20"/>
          <w:szCs w:val="20"/>
        </w:rPr>
        <w:t xml:space="preserve">SOURCE: AUTHOR : Octavia E. Butler                    TITLE : </w:t>
      </w:r>
      <w:r w:rsidRPr="00D8483D">
        <w:rPr>
          <w:sz w:val="20"/>
          <w:szCs w:val="20"/>
        </w:rPr>
        <w:t>“</w:t>
      </w:r>
      <w:proofErr w:type="spellStart"/>
      <w:r w:rsidRPr="00D8483D">
        <w:rPr>
          <w:sz w:val="20"/>
          <w:szCs w:val="20"/>
        </w:rPr>
        <w:t>Bloodchild</w:t>
      </w:r>
      <w:proofErr w:type="spellEnd"/>
      <w:r w:rsidRPr="00D8483D">
        <w:rPr>
          <w:sz w:val="20"/>
          <w:szCs w:val="20"/>
        </w:rPr>
        <w:t xml:space="preserve">” </w:t>
      </w:r>
      <w:r w:rsidRPr="00D8483D">
        <w:rPr>
          <w:rFonts w:eastAsia="Times New Roman"/>
          <w:sz w:val="20"/>
          <w:szCs w:val="20"/>
        </w:rPr>
        <w:t xml:space="preserve">   BOOK/VOL/PAGE# (IF APPLICABLE): Page 18</w:t>
      </w:r>
    </w:p>
    <w:p w14:paraId="64BD3C0A" w14:textId="77777777" w:rsidR="00CA6DE3" w:rsidRPr="00D8483D" w:rsidRDefault="00CA6DE3" w:rsidP="00CA6DE3">
      <w:pPr>
        <w:spacing w:after="160"/>
        <w:rPr>
          <w:rFonts w:eastAsia="Times New Roman"/>
          <w:sz w:val="20"/>
          <w:szCs w:val="20"/>
        </w:rPr>
      </w:pPr>
      <w:r w:rsidRPr="00D8483D">
        <w:rPr>
          <w:rFonts w:eastAsia="Times New Roman"/>
          <w:sz w:val="20"/>
          <w:szCs w:val="20"/>
        </w:rPr>
        <w:t>QUOTE: I leaned my forehead against her. She was cool velvet, deceptively soft. And to keep you for myself, I said. It was so.</w:t>
      </w:r>
    </w:p>
    <w:p w14:paraId="4AB53249" w14:textId="13B211A4" w:rsidR="00CA6DE3" w:rsidRPr="00D8483D" w:rsidRDefault="00CA6DE3" w:rsidP="00CA6DE3">
      <w:pPr>
        <w:spacing w:after="160"/>
        <w:rPr>
          <w:rFonts w:eastAsia="Times New Roman"/>
          <w:sz w:val="20"/>
          <w:szCs w:val="20"/>
        </w:rPr>
      </w:pPr>
      <w:r w:rsidRPr="00D8483D">
        <w:rPr>
          <w:rFonts w:eastAsia="Times New Roman"/>
          <w:sz w:val="20"/>
          <w:szCs w:val="20"/>
        </w:rPr>
        <w:t xml:space="preserve">SOURCE: AUTHOR : </w:t>
      </w:r>
      <w:r w:rsidRPr="00D8483D">
        <w:rPr>
          <w:rFonts w:eastAsia="Times New Roman"/>
          <w:sz w:val="20"/>
          <w:szCs w:val="20"/>
          <w:highlight w:val="white"/>
        </w:rPr>
        <w:t>Octavia E. Butler</w:t>
      </w:r>
      <w:r w:rsidRPr="00D8483D">
        <w:rPr>
          <w:rFonts w:eastAsia="Times New Roman"/>
          <w:sz w:val="20"/>
          <w:szCs w:val="20"/>
        </w:rPr>
        <w:t xml:space="preserve">                         TITLE :   </w:t>
      </w:r>
      <w:r w:rsidRPr="00D8483D">
        <w:rPr>
          <w:sz w:val="20"/>
          <w:szCs w:val="20"/>
        </w:rPr>
        <w:t>“</w:t>
      </w:r>
      <w:proofErr w:type="spellStart"/>
      <w:r w:rsidRPr="00D8483D">
        <w:rPr>
          <w:sz w:val="20"/>
          <w:szCs w:val="20"/>
        </w:rPr>
        <w:t>Bloodchild</w:t>
      </w:r>
      <w:proofErr w:type="spellEnd"/>
      <w:r w:rsidRPr="00D8483D">
        <w:rPr>
          <w:sz w:val="20"/>
          <w:szCs w:val="20"/>
        </w:rPr>
        <w:t xml:space="preserve">” </w:t>
      </w:r>
      <w:r w:rsidRPr="00D8483D">
        <w:rPr>
          <w:rFonts w:eastAsia="Times New Roman"/>
          <w:sz w:val="20"/>
          <w:szCs w:val="20"/>
        </w:rPr>
        <w:t xml:space="preserve">    BOOK/VOL/PAGE# (IF APPLICABLE): Page 12</w:t>
      </w:r>
    </w:p>
    <w:p w14:paraId="29036666" w14:textId="77777777" w:rsidR="00F71673" w:rsidRPr="00D8483D" w:rsidRDefault="00F71673" w:rsidP="00F71673">
      <w:pPr>
        <w:rPr>
          <w:sz w:val="20"/>
          <w:szCs w:val="20"/>
        </w:rPr>
      </w:pPr>
      <w:r w:rsidRPr="00D8483D">
        <w:rPr>
          <w:sz w:val="20"/>
          <w:szCs w:val="20"/>
        </w:rPr>
        <w:t xml:space="preserve">QUOTE: I knew what to do, what to expect. I had been told all my life. I felt the familiar sting, narcotic, mildly pleasant. Then the blind probing of her ovipositor. The puncture was painless, easy. So easy going in. </w:t>
      </w:r>
    </w:p>
    <w:p w14:paraId="027C268F" w14:textId="77777777" w:rsidR="00F71673" w:rsidRPr="00D8483D" w:rsidRDefault="00F71673" w:rsidP="00F71673">
      <w:pPr>
        <w:rPr>
          <w:sz w:val="20"/>
          <w:szCs w:val="20"/>
        </w:rPr>
      </w:pPr>
    </w:p>
    <w:p w14:paraId="1F3AACC9" w14:textId="23D5AFEF" w:rsidR="00F71673" w:rsidRPr="00D8483D" w:rsidRDefault="00F71673" w:rsidP="00E102B9">
      <w:pPr>
        <w:rPr>
          <w:sz w:val="20"/>
          <w:szCs w:val="20"/>
        </w:rPr>
      </w:pPr>
      <w:r w:rsidRPr="00D8483D">
        <w:rPr>
          <w:sz w:val="20"/>
          <w:szCs w:val="20"/>
        </w:rPr>
        <w:t xml:space="preserve">SOURCE: </w:t>
      </w:r>
      <w:r w:rsidRPr="00D8483D">
        <w:rPr>
          <w:rFonts w:eastAsia="Times New Roman"/>
          <w:sz w:val="20"/>
          <w:szCs w:val="20"/>
        </w:rPr>
        <w:t xml:space="preserve">:   </w:t>
      </w:r>
      <w:r w:rsidRPr="00D8483D">
        <w:rPr>
          <w:sz w:val="20"/>
          <w:szCs w:val="20"/>
        </w:rPr>
        <w:t>“</w:t>
      </w:r>
      <w:proofErr w:type="spellStart"/>
      <w:r w:rsidRPr="00D8483D">
        <w:rPr>
          <w:sz w:val="20"/>
          <w:szCs w:val="20"/>
        </w:rPr>
        <w:t>Bloodchild</w:t>
      </w:r>
      <w:proofErr w:type="spellEnd"/>
      <w:r w:rsidRPr="00D8483D">
        <w:rPr>
          <w:sz w:val="20"/>
          <w:szCs w:val="20"/>
        </w:rPr>
        <w:t xml:space="preserve">” </w:t>
      </w:r>
      <w:r w:rsidRPr="00D8483D">
        <w:rPr>
          <w:rFonts w:eastAsia="Times New Roman"/>
          <w:sz w:val="20"/>
          <w:szCs w:val="20"/>
        </w:rPr>
        <w:t xml:space="preserve">    </w:t>
      </w:r>
      <w:r w:rsidRPr="00D8483D">
        <w:rPr>
          <w:sz w:val="20"/>
          <w:szCs w:val="20"/>
        </w:rPr>
        <w:t>by Octavia E. Butler Page #12</w:t>
      </w:r>
    </w:p>
    <w:p w14:paraId="26C53C94" w14:textId="77777777" w:rsidR="00E102B9" w:rsidRPr="00D8483D" w:rsidRDefault="00E102B9" w:rsidP="00E102B9">
      <w:pPr>
        <w:rPr>
          <w:sz w:val="20"/>
          <w:szCs w:val="20"/>
        </w:rPr>
      </w:pPr>
    </w:p>
    <w:p w14:paraId="4E671DB0" w14:textId="77777777" w:rsidR="00AE2254" w:rsidRPr="00D8483D" w:rsidRDefault="00AE2254" w:rsidP="00AE2254">
      <w:pPr>
        <w:spacing w:after="160"/>
        <w:rPr>
          <w:rFonts w:eastAsia="Times New Roman"/>
          <w:i/>
          <w:sz w:val="20"/>
          <w:szCs w:val="20"/>
          <w:highlight w:val="white"/>
        </w:rPr>
      </w:pPr>
      <w:r w:rsidRPr="00D8483D">
        <w:rPr>
          <w:rFonts w:eastAsia="Times New Roman"/>
          <w:sz w:val="20"/>
          <w:szCs w:val="20"/>
        </w:rPr>
        <w:t xml:space="preserve">QUOTE: </w:t>
      </w:r>
      <w:r w:rsidRPr="00D8483D">
        <w:rPr>
          <w:rFonts w:eastAsia="Times New Roman"/>
          <w:i/>
          <w:sz w:val="20"/>
          <w:szCs w:val="20"/>
          <w:highlight w:val="white"/>
        </w:rPr>
        <w:t>Go out and slaughter an animal.</w:t>
      </w:r>
    </w:p>
    <w:p w14:paraId="64EACF36" w14:textId="29070B6B" w:rsidR="00AE2254" w:rsidRPr="00D8483D" w:rsidRDefault="00AE2254" w:rsidP="00AE2254">
      <w:pPr>
        <w:spacing w:after="160"/>
        <w:rPr>
          <w:rFonts w:eastAsia="Times New Roman"/>
          <w:sz w:val="20"/>
          <w:szCs w:val="20"/>
        </w:rPr>
      </w:pPr>
      <w:r w:rsidRPr="00D8483D">
        <w:rPr>
          <w:rFonts w:eastAsia="Times New Roman"/>
          <w:sz w:val="20"/>
          <w:szCs w:val="20"/>
        </w:rPr>
        <w:t xml:space="preserve">SOURCE: AUTHOR :  </w:t>
      </w:r>
      <w:r w:rsidRPr="00D8483D">
        <w:rPr>
          <w:rFonts w:eastAsia="Times New Roman"/>
          <w:sz w:val="20"/>
          <w:szCs w:val="20"/>
          <w:highlight w:val="white"/>
        </w:rPr>
        <w:t>Octavia E. Butler</w:t>
      </w:r>
      <w:r w:rsidRPr="00D8483D">
        <w:rPr>
          <w:rFonts w:eastAsia="Times New Roman"/>
          <w:sz w:val="20"/>
          <w:szCs w:val="20"/>
        </w:rPr>
        <w:t xml:space="preserve">          TITLE : </w:t>
      </w:r>
      <w:r w:rsidRPr="00D8483D">
        <w:rPr>
          <w:sz w:val="20"/>
          <w:szCs w:val="20"/>
        </w:rPr>
        <w:t>“</w:t>
      </w:r>
      <w:proofErr w:type="spellStart"/>
      <w:r w:rsidRPr="00D8483D">
        <w:rPr>
          <w:sz w:val="20"/>
          <w:szCs w:val="20"/>
        </w:rPr>
        <w:t>Bloodchild</w:t>
      </w:r>
      <w:proofErr w:type="spellEnd"/>
      <w:r w:rsidRPr="00D8483D">
        <w:rPr>
          <w:sz w:val="20"/>
          <w:szCs w:val="20"/>
        </w:rPr>
        <w:t xml:space="preserve">” </w:t>
      </w:r>
      <w:r w:rsidRPr="00D8483D">
        <w:rPr>
          <w:rFonts w:eastAsia="Times New Roman"/>
          <w:sz w:val="20"/>
          <w:szCs w:val="20"/>
        </w:rPr>
        <w:t xml:space="preserve">       BOOK/VOL/PAGE# (IF APPLICABLE): Page 14</w:t>
      </w:r>
    </w:p>
    <w:sectPr w:rsidR="00AE2254" w:rsidRPr="00D8483D" w:rsidSect="002C73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jaVu Sans">
    <w:altName w:val="Verdana"/>
    <w:panose1 w:val="020B0604020202020204"/>
    <w:charset w:val="01"/>
    <w:family w:val="swiss"/>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BD7"/>
    <w:rsid w:val="00073F26"/>
    <w:rsid w:val="000A3666"/>
    <w:rsid w:val="000E3FB1"/>
    <w:rsid w:val="000F3D50"/>
    <w:rsid w:val="001020A7"/>
    <w:rsid w:val="001359B2"/>
    <w:rsid w:val="00166555"/>
    <w:rsid w:val="00174AD3"/>
    <w:rsid w:val="001A34C4"/>
    <w:rsid w:val="002C5999"/>
    <w:rsid w:val="002C7306"/>
    <w:rsid w:val="003B5E0C"/>
    <w:rsid w:val="004A2932"/>
    <w:rsid w:val="00520BD7"/>
    <w:rsid w:val="005913BE"/>
    <w:rsid w:val="006153F7"/>
    <w:rsid w:val="00637078"/>
    <w:rsid w:val="00645C91"/>
    <w:rsid w:val="00686716"/>
    <w:rsid w:val="006D7865"/>
    <w:rsid w:val="00741D8D"/>
    <w:rsid w:val="008E7918"/>
    <w:rsid w:val="00932D96"/>
    <w:rsid w:val="009F6D99"/>
    <w:rsid w:val="00A3764A"/>
    <w:rsid w:val="00A511D8"/>
    <w:rsid w:val="00A92220"/>
    <w:rsid w:val="00A93AAA"/>
    <w:rsid w:val="00A96E82"/>
    <w:rsid w:val="00AB34C7"/>
    <w:rsid w:val="00AE2254"/>
    <w:rsid w:val="00AF751E"/>
    <w:rsid w:val="00B331A5"/>
    <w:rsid w:val="00B82007"/>
    <w:rsid w:val="00BE15BB"/>
    <w:rsid w:val="00BF7BCF"/>
    <w:rsid w:val="00C81ED0"/>
    <w:rsid w:val="00CA6DE3"/>
    <w:rsid w:val="00D63F3C"/>
    <w:rsid w:val="00D8323D"/>
    <w:rsid w:val="00D8483D"/>
    <w:rsid w:val="00D90198"/>
    <w:rsid w:val="00DD33EE"/>
    <w:rsid w:val="00E1023B"/>
    <w:rsid w:val="00E102B9"/>
    <w:rsid w:val="00E72B2F"/>
    <w:rsid w:val="00F20A82"/>
    <w:rsid w:val="00F34E0B"/>
    <w:rsid w:val="00F67407"/>
    <w:rsid w:val="00F71673"/>
    <w:rsid w:val="00FC4808"/>
    <w:rsid w:val="00FC54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1AC337A"/>
  <w15:chartTrackingRefBased/>
  <w15:docId w15:val="{0D8B6200-FAA4-1C41-9C36-1AA8265AC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59B2"/>
    <w:pPr>
      <w:spacing w:line="276" w:lineRule="auto"/>
    </w:pPr>
    <w:rPr>
      <w:rFonts w:ascii="Arial" w:eastAsia="Arial" w:hAnsi="Arial" w:cs="Arial"/>
      <w:kern w:val="0"/>
      <w:sz w:val="22"/>
      <w:szCs w:val="22"/>
      <w:lang w:val="e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autoRedefine/>
    <w:uiPriority w:val="99"/>
    <w:unhideWhenUsed/>
    <w:qFormat/>
    <w:rsid w:val="00932D96"/>
    <w:pPr>
      <w:spacing w:after="160" w:line="240" w:lineRule="auto"/>
    </w:pPr>
    <w:rPr>
      <w:rFonts w:asciiTheme="minorHAnsi" w:eastAsiaTheme="minorHAnsi" w:hAnsiTheme="minorHAnsi" w:cstheme="minorBidi"/>
      <w:kern w:val="2"/>
      <w:sz w:val="16"/>
      <w:szCs w:val="20"/>
      <w:lang w:val="en-US"/>
      <w14:ligatures w14:val="standardContextual"/>
    </w:rPr>
  </w:style>
  <w:style w:type="character" w:customStyle="1" w:styleId="CommentTextChar">
    <w:name w:val="Comment Text Char"/>
    <w:basedOn w:val="DefaultParagraphFont"/>
    <w:link w:val="CommentText"/>
    <w:uiPriority w:val="99"/>
    <w:rsid w:val="00932D96"/>
    <w:rPr>
      <w:sz w:val="16"/>
      <w:szCs w:val="20"/>
    </w:rPr>
  </w:style>
  <w:style w:type="paragraph" w:styleId="CommentSubject">
    <w:name w:val="annotation subject"/>
    <w:basedOn w:val="CommentText"/>
    <w:next w:val="CommentText"/>
    <w:link w:val="CommentSubjectChar"/>
    <w:autoRedefine/>
    <w:uiPriority w:val="99"/>
    <w:unhideWhenUsed/>
    <w:qFormat/>
    <w:rsid w:val="00932D96"/>
    <w:rPr>
      <w:b/>
      <w:bCs/>
    </w:rPr>
  </w:style>
  <w:style w:type="character" w:customStyle="1" w:styleId="CommentSubjectChar">
    <w:name w:val="Comment Subject Char"/>
    <w:basedOn w:val="CommentTextChar"/>
    <w:link w:val="CommentSubject"/>
    <w:uiPriority w:val="99"/>
    <w:rsid w:val="00932D96"/>
    <w:rPr>
      <w:b/>
      <w:bCs/>
      <w:sz w:val="16"/>
      <w:szCs w:val="20"/>
    </w:rPr>
  </w:style>
  <w:style w:type="character" w:styleId="Hyperlink">
    <w:name w:val="Hyperlink"/>
    <w:basedOn w:val="DefaultParagraphFont"/>
    <w:uiPriority w:val="99"/>
    <w:unhideWhenUsed/>
    <w:qFormat/>
    <w:rsid w:val="00A96E82"/>
    <w:rPr>
      <w:color w:val="0070C0"/>
      <w:u w:val="single"/>
    </w:rPr>
  </w:style>
  <w:style w:type="character" w:customStyle="1" w:styleId="textlayer--absolute">
    <w:name w:val="textlayer--absolute"/>
    <w:basedOn w:val="DefaultParagraphFont"/>
    <w:rsid w:val="00AF75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8</Pages>
  <Words>2809</Words>
  <Characters>16012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Harold Halbert</dc:creator>
  <cp:keywords/>
  <dc:description/>
  <cp:lastModifiedBy>Harold Halbert</cp:lastModifiedBy>
  <cp:revision>48</cp:revision>
  <dcterms:created xsi:type="dcterms:W3CDTF">2023-10-01T19:55:00Z</dcterms:created>
  <dcterms:modified xsi:type="dcterms:W3CDTF">2023-10-02T13:18:00Z</dcterms:modified>
</cp:coreProperties>
</file>