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429EC" w14:textId="29F54DA9" w:rsidR="009725D1" w:rsidRDefault="009725D1" w:rsidP="003447C7">
      <w:pPr>
        <w:contextualSpacing/>
        <w:rPr>
          <w:rFonts w:ascii="Arial" w:hAnsi="Arial" w:cs="Arial"/>
        </w:rPr>
      </w:pPr>
      <w:r>
        <w:rPr>
          <w:rFonts w:ascii="Arial" w:hAnsi="Arial" w:cs="Arial"/>
        </w:rPr>
        <w:t>FINAL EXAM QUOTATION LIST</w:t>
      </w:r>
      <w:r>
        <w:rPr>
          <w:rFonts w:ascii="Arial" w:hAnsi="Arial" w:cs="Arial"/>
        </w:rPr>
        <w:br/>
        <w:t>FALL 2017: Science Fiction (Halbert)</w:t>
      </w:r>
      <w:bookmarkStart w:id="0" w:name="_GoBack"/>
      <w:bookmarkEnd w:id="0"/>
    </w:p>
    <w:p w14:paraId="1F292A70" w14:textId="77777777" w:rsidR="009725D1" w:rsidRDefault="009725D1" w:rsidP="003447C7">
      <w:pPr>
        <w:contextualSpacing/>
        <w:rPr>
          <w:rFonts w:ascii="Arial" w:hAnsi="Arial" w:cs="Arial"/>
        </w:rPr>
      </w:pPr>
    </w:p>
    <w:p w14:paraId="41FFFA49" w14:textId="77777777" w:rsidR="003447C7" w:rsidRPr="009725D1" w:rsidRDefault="003447C7" w:rsidP="003447C7">
      <w:pPr>
        <w:contextualSpacing/>
        <w:rPr>
          <w:rFonts w:ascii="Arial" w:hAnsi="Arial" w:cs="Arial"/>
        </w:rPr>
      </w:pPr>
      <w:r w:rsidRPr="009725D1">
        <w:rPr>
          <w:rFonts w:ascii="Arial" w:hAnsi="Arial" w:cs="Arial"/>
        </w:rPr>
        <w:t>QUOTE: No document can tell us more than what the author of the document thought – what he thought had happened, what he thought ought to happen or would happen, or perhaps only what he wanted others to think he thought, or even only what he himself thought he thought.</w:t>
      </w:r>
    </w:p>
    <w:p w14:paraId="14319B8A" w14:textId="77777777" w:rsidR="003447C7" w:rsidRPr="009725D1" w:rsidRDefault="003447C7" w:rsidP="003447C7">
      <w:pPr>
        <w:contextualSpacing/>
        <w:rPr>
          <w:rFonts w:ascii="Arial" w:hAnsi="Arial" w:cs="Arial"/>
        </w:rPr>
      </w:pPr>
    </w:p>
    <w:p w14:paraId="4E28A884" w14:textId="77777777" w:rsidR="003447C7" w:rsidRPr="009725D1" w:rsidRDefault="003447C7" w:rsidP="003447C7">
      <w:pPr>
        <w:contextualSpacing/>
        <w:rPr>
          <w:rFonts w:ascii="Arial" w:hAnsi="Arial" w:cs="Arial"/>
        </w:rPr>
      </w:pPr>
      <w:r w:rsidRPr="009725D1">
        <w:rPr>
          <w:rFonts w:ascii="Arial" w:hAnsi="Arial" w:cs="Arial"/>
        </w:rPr>
        <w:t>SOURCE: Edward Hallett Carr. “The Historian and His Facts.” Pg. 4</w:t>
      </w:r>
    </w:p>
    <w:p w14:paraId="08D5B051" w14:textId="77777777" w:rsidR="00B85404" w:rsidRPr="009725D1" w:rsidRDefault="00B85404" w:rsidP="003447C7">
      <w:pPr>
        <w:contextualSpacing/>
        <w:rPr>
          <w:rFonts w:ascii="Arial" w:hAnsi="Arial" w:cs="Arial"/>
        </w:rPr>
      </w:pPr>
    </w:p>
    <w:p w14:paraId="08D9B72C" w14:textId="77777777" w:rsidR="00B85404" w:rsidRPr="009725D1" w:rsidRDefault="00B85404" w:rsidP="00B85404">
      <w:pPr>
        <w:contextualSpacing/>
        <w:rPr>
          <w:rFonts w:ascii="Arial" w:hAnsi="Arial" w:cs="Arial"/>
        </w:rPr>
      </w:pPr>
      <w:r w:rsidRPr="009725D1">
        <w:rPr>
          <w:rFonts w:ascii="Arial" w:hAnsi="Arial" w:cs="Arial"/>
        </w:rPr>
        <w:t>QUOTE:</w:t>
      </w:r>
      <w:r w:rsidRPr="009725D1">
        <w:rPr>
          <w:rFonts w:ascii="Arial" w:hAnsi="Arial" w:cs="Arial"/>
        </w:rPr>
        <w:tab/>
        <w:t>What the historian catches will depend partly on chance, but mainly on what part of the ocean he chooses to fish in and what tackle he chooses to use – these two factors being, of course, determined by the kind of fish he wants to catch. By and large, the historian will get the kind of facts he wants.</w:t>
      </w:r>
    </w:p>
    <w:p w14:paraId="2354B8C0" w14:textId="77777777" w:rsidR="00B85404" w:rsidRPr="009725D1" w:rsidRDefault="00B85404" w:rsidP="00B85404">
      <w:pPr>
        <w:contextualSpacing/>
        <w:rPr>
          <w:rFonts w:ascii="Arial" w:hAnsi="Arial" w:cs="Arial"/>
        </w:rPr>
      </w:pPr>
    </w:p>
    <w:p w14:paraId="04406636" w14:textId="77777777" w:rsidR="00B85404" w:rsidRPr="009725D1" w:rsidRDefault="00B85404" w:rsidP="00B85404">
      <w:pPr>
        <w:contextualSpacing/>
        <w:rPr>
          <w:rFonts w:ascii="Arial" w:hAnsi="Arial" w:cs="Arial"/>
        </w:rPr>
      </w:pPr>
      <w:r w:rsidRPr="009725D1">
        <w:rPr>
          <w:rFonts w:ascii="Arial" w:hAnsi="Arial" w:cs="Arial"/>
        </w:rPr>
        <w:t>SOURCE:</w:t>
      </w:r>
      <w:r w:rsidRPr="009725D1">
        <w:rPr>
          <w:rFonts w:ascii="Arial" w:hAnsi="Arial" w:cs="Arial"/>
        </w:rPr>
        <w:tab/>
        <w:t>Carr, Edward Hallett, “The Historian and His Facts”, handout page 7 / 10</w:t>
      </w:r>
    </w:p>
    <w:p w14:paraId="359DCB88" w14:textId="77777777" w:rsidR="00B85404" w:rsidRPr="009725D1" w:rsidRDefault="00B85404" w:rsidP="003447C7">
      <w:pPr>
        <w:contextualSpacing/>
        <w:rPr>
          <w:rFonts w:ascii="Arial" w:hAnsi="Arial" w:cs="Arial"/>
        </w:rPr>
      </w:pPr>
    </w:p>
    <w:p w14:paraId="6092B48D" w14:textId="77777777" w:rsidR="00CF31B5" w:rsidRPr="009725D1" w:rsidRDefault="00CF31B5" w:rsidP="00CF31B5">
      <w:pPr>
        <w:contextualSpacing/>
        <w:rPr>
          <w:rFonts w:ascii="Arial" w:hAnsi="Arial" w:cs="Arial"/>
        </w:rPr>
      </w:pPr>
      <w:r w:rsidRPr="009725D1">
        <w:rPr>
          <w:rFonts w:ascii="Arial" w:hAnsi="Arial" w:cs="Arial"/>
        </w:rPr>
        <w:t>QUOTE: Terror, therefore, as the obedient servant of natural or historical movement has to eliminate from the process not only freedom in any specific sense, but the very source of freedom which is given with the fact of the birth of man and resides in his capacity to make a new beginning.</w:t>
      </w:r>
    </w:p>
    <w:p w14:paraId="77256F51" w14:textId="77777777" w:rsidR="00CF31B5" w:rsidRPr="009725D1" w:rsidRDefault="00CF31B5" w:rsidP="00CF31B5">
      <w:pPr>
        <w:contextualSpacing/>
        <w:rPr>
          <w:rFonts w:ascii="Arial" w:hAnsi="Arial" w:cs="Arial"/>
        </w:rPr>
      </w:pPr>
    </w:p>
    <w:p w14:paraId="722C7E6B" w14:textId="77777777" w:rsidR="00CF31B5" w:rsidRPr="009725D1" w:rsidRDefault="00CF31B5" w:rsidP="00CF31B5">
      <w:pPr>
        <w:contextualSpacing/>
        <w:rPr>
          <w:rFonts w:ascii="Arial" w:hAnsi="Arial" w:cs="Arial"/>
        </w:rPr>
      </w:pPr>
      <w:r w:rsidRPr="009725D1">
        <w:rPr>
          <w:rFonts w:ascii="Arial" w:hAnsi="Arial" w:cs="Arial"/>
        </w:rPr>
        <w:t>SOURCE: “"Ideology and Terror: A Novel Form of Government"—Hannah Arendt </w:t>
      </w:r>
    </w:p>
    <w:p w14:paraId="2FFAC2C9" w14:textId="77777777" w:rsidR="00CF31B5" w:rsidRPr="009725D1" w:rsidRDefault="00CF31B5" w:rsidP="00CF31B5">
      <w:pPr>
        <w:contextualSpacing/>
        <w:rPr>
          <w:rFonts w:ascii="Arial" w:hAnsi="Arial" w:cs="Arial"/>
        </w:rPr>
      </w:pPr>
    </w:p>
    <w:p w14:paraId="420F72DC" w14:textId="77777777" w:rsidR="00CF31B5" w:rsidRPr="009725D1" w:rsidRDefault="00CF31B5" w:rsidP="00CF31B5">
      <w:pPr>
        <w:contextualSpacing/>
        <w:rPr>
          <w:rFonts w:ascii="Arial" w:hAnsi="Arial" w:cs="Arial"/>
        </w:rPr>
      </w:pPr>
      <w:r w:rsidRPr="009725D1">
        <w:rPr>
          <w:rFonts w:ascii="Arial" w:hAnsi="Arial" w:cs="Arial"/>
        </w:rPr>
        <w:t>QUOTE: Loneliness, the common ground for terror, the essence of totalitarian government, and for ideology or logicality, the preparation of its executioners and victims, is closely connected with uprootedness and superfluousness which have been the curse of modern masses since the beginning of the industrial revolution and have become acute with the rise of imperialism at the end of the last century and the break-down of political institutions and social traditions in our own time. To be uprooted means to have no place in the world, recognized and guaranteed by others; to be superfluous means not to belong to the world at all.</w:t>
      </w:r>
    </w:p>
    <w:p w14:paraId="65B63397" w14:textId="77777777" w:rsidR="00CF31B5" w:rsidRPr="009725D1" w:rsidRDefault="00CF31B5" w:rsidP="00CF31B5">
      <w:pPr>
        <w:contextualSpacing/>
        <w:rPr>
          <w:rFonts w:ascii="Arial" w:hAnsi="Arial" w:cs="Arial"/>
        </w:rPr>
      </w:pPr>
    </w:p>
    <w:p w14:paraId="19E6279C" w14:textId="77777777" w:rsidR="00CF31B5" w:rsidRPr="009725D1" w:rsidRDefault="00CF31B5" w:rsidP="00CF31B5">
      <w:pPr>
        <w:contextualSpacing/>
        <w:rPr>
          <w:rFonts w:ascii="Arial" w:hAnsi="Arial" w:cs="Arial"/>
        </w:rPr>
      </w:pPr>
      <w:r w:rsidRPr="009725D1">
        <w:rPr>
          <w:rFonts w:ascii="Arial" w:hAnsi="Arial" w:cs="Arial"/>
        </w:rPr>
        <w:t>SOURCE: “"Ideology and Terror: A Novel Form of Government"—Hannah Arendt </w:t>
      </w:r>
    </w:p>
    <w:p w14:paraId="2D8A59E6" w14:textId="77777777" w:rsidR="00CF31B5" w:rsidRPr="009725D1" w:rsidRDefault="00CF31B5" w:rsidP="00CF31B5">
      <w:pPr>
        <w:contextualSpacing/>
        <w:rPr>
          <w:rFonts w:ascii="Arial" w:hAnsi="Arial" w:cs="Arial"/>
        </w:rPr>
      </w:pPr>
    </w:p>
    <w:p w14:paraId="2FA7984F" w14:textId="77777777" w:rsidR="00CF31B5" w:rsidRPr="009725D1" w:rsidRDefault="00CF31B5" w:rsidP="00CF31B5">
      <w:pPr>
        <w:contextualSpacing/>
        <w:rPr>
          <w:rFonts w:ascii="Arial" w:hAnsi="Arial" w:cs="Arial"/>
        </w:rPr>
      </w:pPr>
      <w:r w:rsidRPr="009725D1">
        <w:rPr>
          <w:rFonts w:ascii="Arial" w:hAnsi="Arial" w:cs="Arial"/>
        </w:rPr>
        <w:t>QUOTE: . The problem of solitude is that this two-in-one needs the others in order to become one again: one unchangeable individual whose identity can never be mistaken for that of any other. For the confirmation of my identity I depend entirely upon other people; and it is the great saving grace of companionship for solitary men that it makes them "whole" again, saves them from the dialogue of thought in which one remains always equivocal, restores the identity which makes them speak with the single voice of one unexchangeable person.</w:t>
      </w:r>
    </w:p>
    <w:p w14:paraId="4B8ADAAD" w14:textId="77777777" w:rsidR="00CF31B5" w:rsidRPr="009725D1" w:rsidRDefault="00CF31B5" w:rsidP="00CF31B5">
      <w:pPr>
        <w:contextualSpacing/>
        <w:rPr>
          <w:rFonts w:ascii="Arial" w:hAnsi="Arial" w:cs="Arial"/>
        </w:rPr>
      </w:pPr>
      <w:r w:rsidRPr="009725D1">
        <w:rPr>
          <w:rFonts w:ascii="Arial" w:hAnsi="Arial" w:cs="Arial"/>
        </w:rPr>
        <w:t>Solitude can become loneliness; this happens when all by myself I am deserted by my own self Solitary men have always been in danger of loneliness, when they can no longer find the redeeming grace of companionship to save them from duality and equivocality and doubt.</w:t>
      </w:r>
    </w:p>
    <w:p w14:paraId="28F3FFBB" w14:textId="77777777" w:rsidR="00CF31B5" w:rsidRPr="009725D1" w:rsidRDefault="00CF31B5" w:rsidP="00CF31B5">
      <w:pPr>
        <w:contextualSpacing/>
        <w:rPr>
          <w:rFonts w:ascii="Arial" w:hAnsi="Arial" w:cs="Arial"/>
        </w:rPr>
      </w:pPr>
    </w:p>
    <w:p w14:paraId="33A67D74" w14:textId="77777777" w:rsidR="00CF31B5" w:rsidRPr="009725D1" w:rsidRDefault="00CF31B5" w:rsidP="00CF31B5">
      <w:pPr>
        <w:contextualSpacing/>
        <w:rPr>
          <w:rFonts w:ascii="Arial" w:hAnsi="Arial" w:cs="Arial"/>
        </w:rPr>
      </w:pPr>
      <w:r w:rsidRPr="009725D1">
        <w:rPr>
          <w:rFonts w:ascii="Arial" w:hAnsi="Arial" w:cs="Arial"/>
        </w:rPr>
        <w:t>SOURCE: “"Ideology and Terror: A Novel Form of Government"—Hannah Arendt </w:t>
      </w:r>
    </w:p>
    <w:p w14:paraId="0195F6CD" w14:textId="35014C6B" w:rsidR="006F231C" w:rsidRPr="009725D1" w:rsidRDefault="00F32DD0" w:rsidP="00B0517D">
      <w:pPr>
        <w:spacing w:after="0"/>
        <w:contextualSpacing/>
        <w:rPr>
          <w:rFonts w:ascii="Arial" w:hAnsi="Arial" w:cs="Arial"/>
        </w:rPr>
      </w:pPr>
      <w:r w:rsidRPr="009725D1">
        <w:rPr>
          <w:rFonts w:ascii="Arial" w:hAnsi="Arial" w:cs="Arial"/>
        </w:rPr>
        <w:t>f</w:t>
      </w:r>
    </w:p>
    <w:p w14:paraId="7129DA81" w14:textId="77777777" w:rsidR="003447C7" w:rsidRPr="009725D1" w:rsidRDefault="003447C7" w:rsidP="003447C7">
      <w:pPr>
        <w:contextualSpacing/>
        <w:rPr>
          <w:rFonts w:ascii="Arial" w:hAnsi="Arial" w:cs="Arial"/>
        </w:rPr>
      </w:pPr>
      <w:r w:rsidRPr="009725D1">
        <w:rPr>
          <w:rFonts w:ascii="Arial" w:hAnsi="Arial" w:cs="Arial"/>
        </w:rPr>
        <w:t>QUOTE: Terror is the realization of the law of movement; its chief aim is to make it possible for the force of Nature or History to race freely through mankind, unhindered by any spontaneous human action.</w:t>
      </w:r>
    </w:p>
    <w:p w14:paraId="6DB0845E" w14:textId="77777777" w:rsidR="003447C7" w:rsidRPr="009725D1" w:rsidRDefault="003447C7" w:rsidP="003447C7">
      <w:pPr>
        <w:contextualSpacing/>
        <w:rPr>
          <w:rFonts w:ascii="Arial" w:hAnsi="Arial" w:cs="Arial"/>
        </w:rPr>
      </w:pPr>
    </w:p>
    <w:p w14:paraId="27D2F91E" w14:textId="77777777" w:rsidR="003447C7" w:rsidRPr="009725D1" w:rsidRDefault="003447C7" w:rsidP="003447C7">
      <w:pPr>
        <w:contextualSpacing/>
        <w:rPr>
          <w:rFonts w:ascii="Arial" w:hAnsi="Arial" w:cs="Arial"/>
        </w:rPr>
      </w:pPr>
      <w:r w:rsidRPr="009725D1">
        <w:rPr>
          <w:rFonts w:ascii="Arial" w:hAnsi="Arial" w:cs="Arial"/>
        </w:rPr>
        <w:t>SOURCE: Hannah Arendt. “Ideology and Terror: A Novel Form of Government”. Pg. 310</w:t>
      </w:r>
    </w:p>
    <w:p w14:paraId="63ABCE2F" w14:textId="77777777" w:rsidR="003447C7" w:rsidRPr="009725D1" w:rsidRDefault="003447C7" w:rsidP="00B0517D">
      <w:pPr>
        <w:spacing w:after="0"/>
        <w:contextualSpacing/>
        <w:rPr>
          <w:rFonts w:ascii="Arial" w:hAnsi="Arial" w:cs="Arial"/>
        </w:rPr>
      </w:pPr>
    </w:p>
    <w:p w14:paraId="36384D35" w14:textId="77777777" w:rsidR="00CF31B5" w:rsidRPr="009725D1" w:rsidRDefault="00CF31B5" w:rsidP="00CF31B5">
      <w:pPr>
        <w:contextualSpacing/>
        <w:rPr>
          <w:rFonts w:ascii="Arial" w:hAnsi="Arial" w:cs="Arial"/>
        </w:rPr>
      </w:pPr>
      <w:r w:rsidRPr="009725D1">
        <w:rPr>
          <w:rFonts w:ascii="Arial" w:hAnsi="Arial" w:cs="Arial"/>
        </w:rPr>
        <w:t>QUOTE: She parceled us out to the desperate and sold us to the rich and powerful for their political support. Thus, we were necessities, status symbols, and an independent people. She oversaw the joining of families, putting an end to the final remnants of the earlier system of breaking up Terran families to suit impatient Tlic. (P121)</w:t>
      </w:r>
    </w:p>
    <w:p w14:paraId="28F6BC6A" w14:textId="77777777" w:rsidR="00CF31B5" w:rsidRPr="009725D1" w:rsidRDefault="00CF31B5" w:rsidP="00CF31B5">
      <w:pPr>
        <w:contextualSpacing/>
        <w:rPr>
          <w:rFonts w:ascii="Arial" w:hAnsi="Arial" w:cs="Arial"/>
        </w:rPr>
      </w:pPr>
    </w:p>
    <w:p w14:paraId="1CA6FBB0" w14:textId="77777777" w:rsidR="00CF31B5" w:rsidRPr="009725D1" w:rsidRDefault="00CF31B5" w:rsidP="00CF31B5">
      <w:pPr>
        <w:contextualSpacing/>
        <w:rPr>
          <w:rFonts w:ascii="Arial" w:hAnsi="Arial" w:cs="Arial"/>
          <w:i/>
        </w:rPr>
      </w:pPr>
      <w:r w:rsidRPr="009725D1">
        <w:rPr>
          <w:rFonts w:ascii="Arial" w:hAnsi="Arial" w:cs="Arial"/>
        </w:rPr>
        <w:t>SOURCE: “Blodchild”</w:t>
      </w:r>
      <w:r w:rsidRPr="009725D1">
        <w:rPr>
          <w:rFonts w:ascii="Arial" w:hAnsi="Arial" w:cs="Arial"/>
          <w:i/>
        </w:rPr>
        <w:t xml:space="preserve"> </w:t>
      </w:r>
      <w:r w:rsidRPr="009725D1">
        <w:rPr>
          <w:rFonts w:ascii="Arial" w:hAnsi="Arial" w:cs="Arial"/>
        </w:rPr>
        <w:t xml:space="preserve">Octavia E. Butler   </w:t>
      </w:r>
    </w:p>
    <w:p w14:paraId="4D1245DC" w14:textId="77777777" w:rsidR="00CF31B5" w:rsidRPr="009725D1" w:rsidRDefault="00CF31B5" w:rsidP="00CF31B5">
      <w:pPr>
        <w:contextualSpacing/>
        <w:rPr>
          <w:rFonts w:ascii="Arial" w:hAnsi="Arial" w:cs="Arial"/>
        </w:rPr>
      </w:pPr>
    </w:p>
    <w:p w14:paraId="510EE83B" w14:textId="77777777" w:rsidR="00CF31B5" w:rsidRPr="009725D1" w:rsidRDefault="00CF31B5" w:rsidP="00CF31B5">
      <w:pPr>
        <w:contextualSpacing/>
        <w:rPr>
          <w:rFonts w:ascii="Arial" w:hAnsi="Arial" w:cs="Arial"/>
        </w:rPr>
      </w:pPr>
      <w:r w:rsidRPr="009725D1">
        <w:rPr>
          <w:rFonts w:ascii="Arial" w:hAnsi="Arial" w:cs="Arial"/>
        </w:rPr>
        <w:t>QUOTE: Only she and her political faction stood between us and the hordes who did not understand why there was a Preserve --- why any Terran could be courted, paid, drafted, in some way made available to them.</w:t>
      </w:r>
    </w:p>
    <w:p w14:paraId="43EFFB12" w14:textId="77777777" w:rsidR="00CF31B5" w:rsidRPr="009725D1" w:rsidRDefault="00CF31B5" w:rsidP="00CF31B5">
      <w:pPr>
        <w:contextualSpacing/>
        <w:rPr>
          <w:rFonts w:ascii="Arial" w:hAnsi="Arial" w:cs="Arial"/>
        </w:rPr>
      </w:pPr>
    </w:p>
    <w:p w14:paraId="687FC0FF" w14:textId="77777777" w:rsidR="00CF31B5" w:rsidRPr="009725D1" w:rsidRDefault="00CF31B5" w:rsidP="00CF31B5">
      <w:pPr>
        <w:contextualSpacing/>
        <w:rPr>
          <w:rFonts w:ascii="Arial" w:hAnsi="Arial" w:cs="Arial"/>
        </w:rPr>
      </w:pPr>
      <w:r w:rsidRPr="009725D1">
        <w:rPr>
          <w:rFonts w:ascii="Arial" w:hAnsi="Arial" w:cs="Arial"/>
        </w:rPr>
        <w:t>SOURCE: Octavia E. Butler, “Bloodchild”, Marsi pg. 121</w:t>
      </w:r>
    </w:p>
    <w:p w14:paraId="081BE037" w14:textId="77777777" w:rsidR="00CF31B5" w:rsidRPr="009725D1" w:rsidRDefault="00CF31B5" w:rsidP="00B85404">
      <w:pPr>
        <w:spacing w:after="0"/>
        <w:rPr>
          <w:rFonts w:ascii="Arial" w:hAnsi="Arial" w:cs="Arial"/>
        </w:rPr>
      </w:pPr>
    </w:p>
    <w:p w14:paraId="5111DC8E" w14:textId="77777777" w:rsidR="00B85404" w:rsidRPr="009725D1" w:rsidRDefault="00B85404" w:rsidP="00B85404">
      <w:pPr>
        <w:spacing w:after="0"/>
        <w:rPr>
          <w:rFonts w:ascii="Arial" w:hAnsi="Arial" w:cs="Arial"/>
        </w:rPr>
      </w:pPr>
      <w:r w:rsidRPr="009725D1">
        <w:rPr>
          <w:rFonts w:ascii="Arial" w:hAnsi="Arial" w:cs="Arial"/>
        </w:rPr>
        <w:t>QUOTE: If we’re not your animals, if these are adult things, accept the risk. There is risk, Gatoi, in dealing with a partner.</w:t>
      </w:r>
    </w:p>
    <w:p w14:paraId="35471A9D" w14:textId="77777777" w:rsidR="00B85404" w:rsidRPr="009725D1" w:rsidRDefault="00B85404" w:rsidP="00B85404">
      <w:pPr>
        <w:contextualSpacing/>
        <w:rPr>
          <w:rFonts w:ascii="Arial" w:hAnsi="Arial" w:cs="Arial"/>
        </w:rPr>
      </w:pPr>
    </w:p>
    <w:p w14:paraId="03D4C983" w14:textId="77777777" w:rsidR="00B85404" w:rsidRPr="009725D1" w:rsidRDefault="00B85404" w:rsidP="00B85404">
      <w:pPr>
        <w:spacing w:after="0"/>
        <w:contextualSpacing/>
        <w:rPr>
          <w:rFonts w:ascii="Arial" w:hAnsi="Arial" w:cs="Arial"/>
        </w:rPr>
      </w:pPr>
      <w:r w:rsidRPr="009725D1">
        <w:rPr>
          <w:rFonts w:ascii="Arial" w:hAnsi="Arial" w:cs="Arial"/>
        </w:rPr>
        <w:t>SOURCE: Butler, Octavia, “Bloodchild”, page 11/14</w:t>
      </w:r>
    </w:p>
    <w:p w14:paraId="15435D37" w14:textId="77777777" w:rsidR="00B85404" w:rsidRPr="009725D1" w:rsidRDefault="00B85404" w:rsidP="00B0517D">
      <w:pPr>
        <w:spacing w:after="0"/>
        <w:contextualSpacing/>
        <w:rPr>
          <w:rFonts w:ascii="Arial" w:hAnsi="Arial" w:cs="Arial"/>
        </w:rPr>
      </w:pPr>
    </w:p>
    <w:p w14:paraId="545BCA6A" w14:textId="77777777" w:rsidR="00B85404" w:rsidRPr="009725D1" w:rsidRDefault="00B85404" w:rsidP="00B85404">
      <w:pPr>
        <w:contextualSpacing/>
        <w:rPr>
          <w:rFonts w:ascii="Arial" w:hAnsi="Arial" w:cs="Arial"/>
        </w:rPr>
      </w:pPr>
      <w:r w:rsidRPr="009725D1">
        <w:rPr>
          <w:rFonts w:ascii="Arial" w:hAnsi="Arial" w:cs="Arial"/>
        </w:rPr>
        <w:t>QUOTE: The Worm Ouroboros … The World Snake that eats its own tail, forever without end. A symbol of the Great Paradox.</w:t>
      </w:r>
    </w:p>
    <w:p w14:paraId="607130A1" w14:textId="77777777" w:rsidR="00B85404" w:rsidRPr="009725D1" w:rsidRDefault="00B85404" w:rsidP="00B85404">
      <w:pPr>
        <w:contextualSpacing/>
        <w:rPr>
          <w:rFonts w:ascii="Arial" w:hAnsi="Arial" w:cs="Arial"/>
        </w:rPr>
      </w:pPr>
    </w:p>
    <w:p w14:paraId="71636E72" w14:textId="77777777" w:rsidR="00B85404" w:rsidRPr="009725D1" w:rsidRDefault="00B85404" w:rsidP="00B85404">
      <w:pPr>
        <w:contextualSpacing/>
        <w:rPr>
          <w:rFonts w:ascii="Arial" w:hAnsi="Arial" w:cs="Arial"/>
        </w:rPr>
      </w:pPr>
      <w:r w:rsidRPr="009725D1">
        <w:rPr>
          <w:rFonts w:ascii="Arial" w:hAnsi="Arial" w:cs="Arial"/>
        </w:rPr>
        <w:t>SOURCE: Heinlein, Robert A., “All You Zombies”, handout page 404</w:t>
      </w:r>
    </w:p>
    <w:p w14:paraId="0E910314" w14:textId="77777777" w:rsidR="00B85404" w:rsidRPr="009725D1" w:rsidRDefault="00B85404" w:rsidP="00B0517D">
      <w:pPr>
        <w:spacing w:after="0"/>
        <w:contextualSpacing/>
        <w:rPr>
          <w:rFonts w:ascii="Arial" w:hAnsi="Arial" w:cs="Arial"/>
        </w:rPr>
      </w:pPr>
    </w:p>
    <w:p w14:paraId="1C1B43CA" w14:textId="77777777" w:rsidR="00CF31B5" w:rsidRPr="009725D1" w:rsidRDefault="00CF31B5" w:rsidP="00CF31B5">
      <w:pPr>
        <w:contextualSpacing/>
        <w:rPr>
          <w:rFonts w:ascii="Arial" w:hAnsi="Arial" w:cs="Arial"/>
        </w:rPr>
      </w:pPr>
      <w:r w:rsidRPr="009725D1">
        <w:rPr>
          <w:rFonts w:ascii="Arial" w:hAnsi="Arial" w:cs="Arial"/>
        </w:rPr>
        <w:t xml:space="preserve">QUOTE: He didn’t answer, he was badly shaken. It’s a shock to have it proved to you that you can’t resist seducing yourself. I took him to the Apex Building and we jumped again. </w:t>
      </w:r>
    </w:p>
    <w:p w14:paraId="5D047060" w14:textId="77777777" w:rsidR="00CF31B5" w:rsidRPr="009725D1" w:rsidRDefault="00CF31B5" w:rsidP="00CF31B5">
      <w:pPr>
        <w:contextualSpacing/>
        <w:rPr>
          <w:rFonts w:ascii="Arial" w:hAnsi="Arial" w:cs="Arial"/>
        </w:rPr>
      </w:pPr>
    </w:p>
    <w:p w14:paraId="0E580478" w14:textId="13282374" w:rsidR="00CF31B5" w:rsidRPr="009725D1" w:rsidRDefault="00CF31B5" w:rsidP="00CF31B5">
      <w:pPr>
        <w:contextualSpacing/>
        <w:rPr>
          <w:rFonts w:ascii="Arial" w:hAnsi="Arial" w:cs="Arial"/>
        </w:rPr>
      </w:pPr>
      <w:r w:rsidRPr="009725D1">
        <w:rPr>
          <w:rFonts w:ascii="Arial" w:hAnsi="Arial" w:cs="Arial"/>
        </w:rPr>
        <w:t xml:space="preserve">SOURCE: Robert A. Heinlein- “All You Zombies-” </w:t>
      </w:r>
    </w:p>
    <w:p w14:paraId="6C2FCCE3" w14:textId="77777777" w:rsidR="00B85404" w:rsidRPr="009725D1" w:rsidRDefault="00B85404" w:rsidP="00B0517D">
      <w:pPr>
        <w:spacing w:after="0"/>
        <w:contextualSpacing/>
        <w:rPr>
          <w:rFonts w:ascii="Arial" w:hAnsi="Arial" w:cs="Arial"/>
        </w:rPr>
      </w:pPr>
    </w:p>
    <w:p w14:paraId="00D40A45" w14:textId="77777777" w:rsidR="005E2774" w:rsidRPr="009725D1" w:rsidRDefault="005E2774" w:rsidP="005E2774">
      <w:pPr>
        <w:contextualSpacing/>
        <w:rPr>
          <w:rFonts w:ascii="Arial" w:hAnsi="Arial" w:cs="Arial"/>
        </w:rPr>
      </w:pPr>
      <w:r w:rsidRPr="009725D1">
        <w:rPr>
          <w:rFonts w:ascii="Arial" w:hAnsi="Arial" w:cs="Arial"/>
        </w:rPr>
        <w:t>QUOTE: We stayed on the path. The light seemed to drop down from the canopy of the woods like rain. The going was easy especially if we didn’t try to look at the path but let our feet find their own way. Then through the trees I saw their fire.</w:t>
      </w:r>
    </w:p>
    <w:p w14:paraId="619A9876" w14:textId="77777777" w:rsidR="005E2774" w:rsidRPr="009725D1" w:rsidRDefault="005E2774" w:rsidP="005E2774">
      <w:pPr>
        <w:contextualSpacing/>
        <w:rPr>
          <w:rFonts w:ascii="Arial" w:hAnsi="Arial" w:cs="Arial"/>
        </w:rPr>
      </w:pPr>
    </w:p>
    <w:p w14:paraId="02D7C4D5" w14:textId="77777777" w:rsidR="005E2774" w:rsidRPr="009725D1" w:rsidRDefault="005E2774" w:rsidP="005E2774">
      <w:pPr>
        <w:contextualSpacing/>
        <w:rPr>
          <w:rFonts w:ascii="Arial" w:hAnsi="Arial" w:cs="Arial"/>
        </w:rPr>
      </w:pPr>
      <w:r w:rsidRPr="009725D1">
        <w:rPr>
          <w:rFonts w:ascii="Arial" w:hAnsi="Arial" w:cs="Arial"/>
        </w:rPr>
        <w:t>SOURCE:  Terry Bisson. “Bears Discover Fire.” Pg. 6-7</w:t>
      </w:r>
    </w:p>
    <w:p w14:paraId="0DDD762C" w14:textId="77777777" w:rsidR="00F32DD0" w:rsidRPr="009725D1" w:rsidRDefault="00F32DD0" w:rsidP="005E2774">
      <w:pPr>
        <w:contextualSpacing/>
        <w:rPr>
          <w:rFonts w:ascii="Arial" w:hAnsi="Arial" w:cs="Arial"/>
        </w:rPr>
      </w:pPr>
    </w:p>
    <w:p w14:paraId="5E441337"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QUOTE: Its looked like only a few of the bears knew how to use fire and were carrying the others along.  But isn’t that how it is with everything?</w:t>
      </w:r>
    </w:p>
    <w:p w14:paraId="74A22029"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SOURCE: “Bears Discover Fire” Terry Bisson (p.7)</w:t>
      </w:r>
    </w:p>
    <w:p w14:paraId="040B2C89" w14:textId="77777777" w:rsidR="00F32DD0" w:rsidRPr="009725D1" w:rsidRDefault="00F32DD0" w:rsidP="005E2774">
      <w:pPr>
        <w:contextualSpacing/>
        <w:rPr>
          <w:rFonts w:ascii="Arial" w:hAnsi="Arial" w:cs="Arial"/>
        </w:rPr>
      </w:pPr>
    </w:p>
    <w:p w14:paraId="2AA6D5C7" w14:textId="77777777" w:rsidR="00B85404" w:rsidRPr="009725D1" w:rsidRDefault="00B85404" w:rsidP="005E2774">
      <w:pPr>
        <w:contextualSpacing/>
        <w:rPr>
          <w:rFonts w:ascii="Arial" w:hAnsi="Arial" w:cs="Arial"/>
        </w:rPr>
      </w:pPr>
    </w:p>
    <w:p w14:paraId="5D640830" w14:textId="77777777" w:rsidR="00B85404" w:rsidRPr="009725D1" w:rsidRDefault="00B85404" w:rsidP="00B85404">
      <w:pPr>
        <w:contextualSpacing/>
        <w:rPr>
          <w:rFonts w:ascii="Arial" w:hAnsi="Arial" w:cs="Arial"/>
        </w:rPr>
      </w:pPr>
      <w:r w:rsidRPr="009725D1">
        <w:rPr>
          <w:rFonts w:ascii="Arial" w:hAnsi="Arial" w:cs="Arial"/>
        </w:rPr>
        <w:t>QUOTE: The fire was mostly of sycamore and beech branches, the kind that puts out very little heat or light and lots of smoke. The bears hadn’t learned the ins and outs of wood yet. They did okay at tending it, though. … It looked like only a few of the bears knew how to use fire and were carrying the others along. But isn’t that how it is with everything?</w:t>
      </w:r>
    </w:p>
    <w:p w14:paraId="619B028F" w14:textId="77777777" w:rsidR="00B85404" w:rsidRPr="009725D1" w:rsidRDefault="00B85404" w:rsidP="00B85404">
      <w:pPr>
        <w:contextualSpacing/>
        <w:rPr>
          <w:rFonts w:ascii="Arial" w:hAnsi="Arial" w:cs="Arial"/>
        </w:rPr>
      </w:pPr>
    </w:p>
    <w:p w14:paraId="232E5C51" w14:textId="6697E3E8" w:rsidR="003447C7" w:rsidRPr="009725D1" w:rsidRDefault="00B85404" w:rsidP="00B0517D">
      <w:pPr>
        <w:spacing w:after="0"/>
        <w:contextualSpacing/>
        <w:rPr>
          <w:rFonts w:ascii="Arial" w:hAnsi="Arial" w:cs="Arial"/>
        </w:rPr>
      </w:pPr>
      <w:r w:rsidRPr="009725D1">
        <w:rPr>
          <w:rFonts w:ascii="Arial" w:hAnsi="Arial" w:cs="Arial"/>
        </w:rPr>
        <w:t>SOURCE: Bisson, Terry, “Bears Discover Fire” , next to last page of handout</w:t>
      </w:r>
    </w:p>
    <w:p w14:paraId="44985D5A" w14:textId="77777777" w:rsidR="00B85404" w:rsidRPr="009725D1" w:rsidRDefault="00B85404" w:rsidP="00B0517D">
      <w:pPr>
        <w:spacing w:after="0"/>
        <w:contextualSpacing/>
        <w:rPr>
          <w:rFonts w:ascii="Arial" w:hAnsi="Arial" w:cs="Arial"/>
        </w:rPr>
      </w:pPr>
    </w:p>
    <w:p w14:paraId="24421BF1" w14:textId="77777777" w:rsidR="00B85404" w:rsidRPr="009725D1" w:rsidRDefault="00B85404" w:rsidP="00B85404">
      <w:pPr>
        <w:contextualSpacing/>
        <w:rPr>
          <w:rFonts w:ascii="Arial" w:hAnsi="Arial" w:cs="Arial"/>
        </w:rPr>
      </w:pPr>
      <w:r w:rsidRPr="009725D1">
        <w:rPr>
          <w:rFonts w:ascii="Arial" w:hAnsi="Arial" w:cs="Arial"/>
        </w:rPr>
        <w:t>QUOTE:</w:t>
      </w:r>
      <w:r w:rsidRPr="009725D1">
        <w:rPr>
          <w:rFonts w:ascii="Arial" w:hAnsi="Arial" w:cs="Arial"/>
        </w:rPr>
        <w:tab/>
        <w:t>Once you see it, the drive is amazingly simple. The research crews say anybody could have stumbled over the principle at almost any time in our history. … But we missed it … and so our technology developed in a different way.</w:t>
      </w:r>
    </w:p>
    <w:p w14:paraId="1736A2A7" w14:textId="77777777" w:rsidR="00B85404" w:rsidRPr="009725D1" w:rsidRDefault="00B85404" w:rsidP="00B85404">
      <w:pPr>
        <w:contextualSpacing/>
        <w:rPr>
          <w:rFonts w:ascii="Arial" w:hAnsi="Arial" w:cs="Arial"/>
        </w:rPr>
      </w:pPr>
    </w:p>
    <w:p w14:paraId="260A99B1" w14:textId="77777777" w:rsidR="00B85404" w:rsidRPr="009725D1" w:rsidRDefault="00B85404" w:rsidP="00B85404">
      <w:pPr>
        <w:contextualSpacing/>
        <w:rPr>
          <w:rFonts w:ascii="Arial" w:hAnsi="Arial" w:cs="Arial"/>
        </w:rPr>
      </w:pPr>
      <w:r w:rsidRPr="009725D1">
        <w:rPr>
          <w:rFonts w:ascii="Arial" w:hAnsi="Arial" w:cs="Arial"/>
        </w:rPr>
        <w:t>SOURCE:</w:t>
      </w:r>
      <w:r w:rsidRPr="009725D1">
        <w:rPr>
          <w:rFonts w:ascii="Arial" w:hAnsi="Arial" w:cs="Arial"/>
        </w:rPr>
        <w:tab/>
        <w:t>Turtledove, Harry, “The Road Not Taken”, handout page 294</w:t>
      </w:r>
    </w:p>
    <w:p w14:paraId="7FB6D78A" w14:textId="77777777" w:rsidR="00B85404" w:rsidRPr="009725D1" w:rsidRDefault="00B85404" w:rsidP="00B0517D">
      <w:pPr>
        <w:spacing w:after="0"/>
        <w:contextualSpacing/>
        <w:rPr>
          <w:rFonts w:ascii="Arial" w:hAnsi="Arial" w:cs="Arial"/>
        </w:rPr>
      </w:pPr>
    </w:p>
    <w:p w14:paraId="2477CAD6" w14:textId="77777777" w:rsidR="003447C7" w:rsidRPr="009725D1" w:rsidRDefault="003447C7" w:rsidP="003447C7">
      <w:pPr>
        <w:contextualSpacing/>
        <w:rPr>
          <w:rFonts w:ascii="Arial" w:hAnsi="Arial" w:cs="Arial"/>
        </w:rPr>
      </w:pPr>
      <w:r w:rsidRPr="009725D1">
        <w:rPr>
          <w:rFonts w:ascii="Arial" w:hAnsi="Arial" w:cs="Arial"/>
        </w:rPr>
        <w:t xml:space="preserve">QUOTE: He gave me back a poem by a human named Hail or Snow or something of that sort. It was about someone who stood at a fork in the road and ended up taking the less-used track. That’s what the humans did. Most races find the hyperdrive and go travelling. The humans never did, and so their search for knowledge went in a different direction. </w:t>
      </w:r>
    </w:p>
    <w:p w14:paraId="22AD3768" w14:textId="77777777" w:rsidR="003447C7" w:rsidRPr="009725D1" w:rsidRDefault="003447C7" w:rsidP="003447C7">
      <w:pPr>
        <w:contextualSpacing/>
        <w:rPr>
          <w:rFonts w:ascii="Arial" w:hAnsi="Arial" w:cs="Arial"/>
        </w:rPr>
      </w:pPr>
    </w:p>
    <w:p w14:paraId="6A334514" w14:textId="77777777" w:rsidR="003447C7" w:rsidRPr="009725D1" w:rsidRDefault="003447C7" w:rsidP="003447C7">
      <w:pPr>
        <w:contextualSpacing/>
        <w:rPr>
          <w:rFonts w:ascii="Arial" w:hAnsi="Arial" w:cs="Arial"/>
        </w:rPr>
      </w:pPr>
      <w:r w:rsidRPr="009725D1">
        <w:rPr>
          <w:rFonts w:ascii="Arial" w:hAnsi="Arial" w:cs="Arial"/>
        </w:rPr>
        <w:t>SOURCE: Harry Turtledove,</w:t>
      </w:r>
      <w:r w:rsidRPr="009725D1">
        <w:rPr>
          <w:rFonts w:ascii="Arial" w:hAnsi="Arial" w:cs="Arial"/>
          <w:i/>
        </w:rPr>
        <w:t xml:space="preserve"> </w:t>
      </w:r>
      <w:r w:rsidRPr="009725D1">
        <w:rPr>
          <w:rFonts w:ascii="Arial" w:hAnsi="Arial" w:cs="Arial"/>
        </w:rPr>
        <w:t>“The Road Not Taken”, pg 295</w:t>
      </w:r>
    </w:p>
    <w:p w14:paraId="4BEE083A" w14:textId="77777777" w:rsidR="003447C7" w:rsidRPr="009725D1" w:rsidRDefault="003447C7" w:rsidP="00B0517D">
      <w:pPr>
        <w:spacing w:after="0"/>
        <w:contextualSpacing/>
        <w:rPr>
          <w:rFonts w:ascii="Arial" w:hAnsi="Arial" w:cs="Arial"/>
        </w:rPr>
      </w:pPr>
    </w:p>
    <w:p w14:paraId="19A32813" w14:textId="77777777" w:rsidR="00CF31B5" w:rsidRPr="009725D1" w:rsidRDefault="00CF31B5" w:rsidP="00CF31B5">
      <w:pPr>
        <w:contextualSpacing/>
        <w:rPr>
          <w:rFonts w:ascii="Arial" w:hAnsi="Arial" w:cs="Arial"/>
        </w:rPr>
      </w:pPr>
      <w:r w:rsidRPr="009725D1">
        <w:rPr>
          <w:rFonts w:ascii="Arial" w:hAnsi="Arial" w:cs="Arial"/>
        </w:rPr>
        <w:t>QUOTE: “you don’t call a man a hated name, not when that man, behind his mask, is capable of revoking the minutes, the hours, the days and nights, the years of your life.”</w:t>
      </w:r>
    </w:p>
    <w:p w14:paraId="23452CF5" w14:textId="77777777" w:rsidR="00CF31B5" w:rsidRPr="009725D1" w:rsidRDefault="00CF31B5" w:rsidP="00CF31B5">
      <w:pPr>
        <w:contextualSpacing/>
        <w:rPr>
          <w:rFonts w:ascii="Arial" w:hAnsi="Arial" w:cs="Arial"/>
        </w:rPr>
      </w:pPr>
    </w:p>
    <w:p w14:paraId="2FDA747E" w14:textId="531C0861" w:rsidR="00CF31B5" w:rsidRPr="009725D1" w:rsidRDefault="00CF31B5" w:rsidP="00CF31B5">
      <w:pPr>
        <w:contextualSpacing/>
        <w:rPr>
          <w:rFonts w:ascii="Arial" w:hAnsi="Arial" w:cs="Arial"/>
        </w:rPr>
      </w:pPr>
      <w:r w:rsidRPr="009725D1">
        <w:rPr>
          <w:rFonts w:ascii="Arial" w:hAnsi="Arial" w:cs="Arial"/>
        </w:rPr>
        <w:t>SOURCE: Harlan Ellison “‘Repent, Harlequin!’ Said the Ticktockman” ()</w:t>
      </w:r>
    </w:p>
    <w:p w14:paraId="6AB3D62B" w14:textId="77777777" w:rsidR="00CF31B5" w:rsidRPr="009725D1" w:rsidRDefault="00CF31B5" w:rsidP="00CF31B5">
      <w:pPr>
        <w:contextualSpacing/>
        <w:rPr>
          <w:rFonts w:ascii="Arial" w:hAnsi="Arial" w:cs="Arial"/>
        </w:rPr>
      </w:pPr>
    </w:p>
    <w:p w14:paraId="102C2C01" w14:textId="77777777" w:rsidR="00CF31B5" w:rsidRPr="009725D1" w:rsidRDefault="00CF31B5" w:rsidP="00CF31B5">
      <w:pPr>
        <w:contextualSpacing/>
        <w:rPr>
          <w:rFonts w:ascii="Arial" w:hAnsi="Arial" w:cs="Arial"/>
        </w:rPr>
      </w:pPr>
      <w:r w:rsidRPr="009725D1">
        <w:rPr>
          <w:rFonts w:ascii="Arial" w:hAnsi="Arial" w:cs="Arial"/>
        </w:rPr>
        <w:t>QUOTE: “one day we no longer let time serve us, we serve time and we are slaves to the schedule, worshippers of the sun’s passing; bound into a life of predicated on restrictions because the system will not function if we don’t keep the schedule tight.”</w:t>
      </w:r>
    </w:p>
    <w:p w14:paraId="09A0E9EC" w14:textId="77777777" w:rsidR="00CF31B5" w:rsidRPr="009725D1" w:rsidRDefault="00CF31B5" w:rsidP="00CF31B5">
      <w:pPr>
        <w:contextualSpacing/>
        <w:rPr>
          <w:rFonts w:ascii="Arial" w:hAnsi="Arial" w:cs="Arial"/>
        </w:rPr>
      </w:pPr>
    </w:p>
    <w:p w14:paraId="7D3AC81D" w14:textId="757A5736" w:rsidR="00CF31B5" w:rsidRPr="009725D1" w:rsidRDefault="00CF31B5" w:rsidP="00CF31B5">
      <w:pPr>
        <w:contextualSpacing/>
        <w:rPr>
          <w:rFonts w:ascii="Arial" w:hAnsi="Arial" w:cs="Arial"/>
        </w:rPr>
      </w:pPr>
      <w:r w:rsidRPr="009725D1">
        <w:rPr>
          <w:rFonts w:ascii="Arial" w:hAnsi="Arial" w:cs="Arial"/>
        </w:rPr>
        <w:t>SOURCE: Harlan Ellison “‘Repent, Harlequin!’ Said the Ticktockman” ()</w:t>
      </w:r>
    </w:p>
    <w:p w14:paraId="05BE6B7F" w14:textId="77777777" w:rsidR="003447C7" w:rsidRPr="009725D1" w:rsidRDefault="003447C7" w:rsidP="00B0517D">
      <w:pPr>
        <w:spacing w:after="0"/>
        <w:contextualSpacing/>
        <w:rPr>
          <w:rFonts w:ascii="Arial" w:hAnsi="Arial" w:cs="Arial"/>
        </w:rPr>
      </w:pPr>
    </w:p>
    <w:p w14:paraId="752E931E" w14:textId="77777777" w:rsidR="003447C7" w:rsidRPr="009725D1" w:rsidRDefault="003447C7" w:rsidP="003447C7">
      <w:pPr>
        <w:contextualSpacing/>
        <w:rPr>
          <w:rFonts w:ascii="Arial" w:hAnsi="Arial" w:cs="Arial"/>
        </w:rPr>
      </w:pPr>
      <w:r w:rsidRPr="009725D1">
        <w:rPr>
          <w:rFonts w:ascii="Arial" w:hAnsi="Arial" w:cs="Arial"/>
        </w:rPr>
        <w:t xml:space="preserve">QUOTE: “That is the heart of. Now begin in the middle, and later learn the beginning; the end will take care of itself.” </w:t>
      </w:r>
    </w:p>
    <w:p w14:paraId="16CED7A4" w14:textId="77777777" w:rsidR="003447C7" w:rsidRPr="009725D1" w:rsidRDefault="003447C7" w:rsidP="003447C7">
      <w:pPr>
        <w:contextualSpacing/>
        <w:rPr>
          <w:rFonts w:ascii="Arial" w:hAnsi="Arial" w:cs="Arial"/>
        </w:rPr>
      </w:pPr>
    </w:p>
    <w:p w14:paraId="18337E3B" w14:textId="77777777" w:rsidR="003447C7" w:rsidRPr="009725D1" w:rsidRDefault="003447C7" w:rsidP="003447C7">
      <w:pPr>
        <w:contextualSpacing/>
        <w:rPr>
          <w:rFonts w:ascii="Arial" w:hAnsi="Arial" w:cs="Arial"/>
        </w:rPr>
      </w:pPr>
      <w:r w:rsidRPr="009725D1">
        <w:rPr>
          <w:rFonts w:ascii="Arial" w:hAnsi="Arial" w:cs="Arial"/>
        </w:rPr>
        <w:t>SOURCE: ““Repent, Harlequin!” Said the Ticktockman” Harlan Ellison (P146)</w:t>
      </w:r>
    </w:p>
    <w:p w14:paraId="0A7E5423" w14:textId="77777777" w:rsidR="003447C7" w:rsidRPr="009725D1" w:rsidRDefault="003447C7" w:rsidP="00B0517D">
      <w:pPr>
        <w:spacing w:after="0"/>
        <w:contextualSpacing/>
        <w:rPr>
          <w:rFonts w:ascii="Arial" w:hAnsi="Arial" w:cs="Arial"/>
        </w:rPr>
      </w:pPr>
    </w:p>
    <w:p w14:paraId="2B6E66C2" w14:textId="77777777" w:rsidR="005E2774" w:rsidRPr="009725D1" w:rsidRDefault="005E2774" w:rsidP="005E2774">
      <w:pPr>
        <w:contextualSpacing/>
        <w:rPr>
          <w:rFonts w:ascii="Arial" w:hAnsi="Arial" w:cs="Arial"/>
        </w:rPr>
      </w:pPr>
      <w:r w:rsidRPr="009725D1">
        <w:rPr>
          <w:rFonts w:ascii="Arial" w:hAnsi="Arial" w:cs="Arial"/>
        </w:rPr>
        <w:t>QUOTE: How did we get</w:t>
      </w:r>
      <w:r w:rsidRPr="009725D1">
        <w:rPr>
          <w:rFonts w:ascii="Arial" w:hAnsi="Arial" w:cs="Arial"/>
          <w:i/>
        </w:rPr>
        <w:t xml:space="preserve"> into</w:t>
      </w:r>
      <w:r w:rsidRPr="009725D1">
        <w:rPr>
          <w:rFonts w:ascii="Arial" w:hAnsi="Arial" w:cs="Arial"/>
        </w:rPr>
        <w:t xml:space="preserve"> this position, where a laughing, irresponsible japer of jabberwocky and jive could disrupt our entire economic and cultural life with a hundred and fifty thousand dollars’ worth of jelly beans. . . </w:t>
      </w:r>
      <w:r w:rsidRPr="009725D1">
        <w:rPr>
          <w:rFonts w:ascii="Arial" w:hAnsi="Arial" w:cs="Arial"/>
          <w:i/>
        </w:rPr>
        <w:t xml:space="preserve">Jelly </w:t>
      </w:r>
      <w:r w:rsidRPr="009725D1">
        <w:rPr>
          <w:rFonts w:ascii="Arial" w:hAnsi="Arial" w:cs="Arial"/>
        </w:rPr>
        <w:t>for God’s sake</w:t>
      </w:r>
      <w:r w:rsidRPr="009725D1">
        <w:rPr>
          <w:rFonts w:ascii="Arial" w:hAnsi="Arial" w:cs="Arial"/>
          <w:i/>
        </w:rPr>
        <w:t xml:space="preserve"> beans!</w:t>
      </w:r>
      <w:r w:rsidRPr="009725D1">
        <w:rPr>
          <w:rFonts w:ascii="Arial" w:hAnsi="Arial" w:cs="Arial"/>
        </w:rPr>
        <w:t xml:space="preserve"> This is madness! </w:t>
      </w:r>
    </w:p>
    <w:p w14:paraId="4568E21D" w14:textId="77777777" w:rsidR="005E2774" w:rsidRPr="009725D1" w:rsidRDefault="005E2774" w:rsidP="005E2774">
      <w:pPr>
        <w:contextualSpacing/>
        <w:rPr>
          <w:rFonts w:ascii="Arial" w:hAnsi="Arial" w:cs="Arial"/>
        </w:rPr>
      </w:pPr>
    </w:p>
    <w:p w14:paraId="63B750DE" w14:textId="77777777" w:rsidR="005E2774" w:rsidRPr="009725D1" w:rsidRDefault="005E2774" w:rsidP="005E2774">
      <w:pPr>
        <w:contextualSpacing/>
        <w:rPr>
          <w:rFonts w:ascii="Arial" w:hAnsi="Arial" w:cs="Arial"/>
        </w:rPr>
      </w:pPr>
      <w:r w:rsidRPr="009725D1">
        <w:rPr>
          <w:rFonts w:ascii="Arial" w:hAnsi="Arial" w:cs="Arial"/>
        </w:rPr>
        <w:t>SOURCE: ““Repent, Harlequin!” Said the Ticktockman” Harlan Ellison. Pg. 149</w:t>
      </w:r>
    </w:p>
    <w:p w14:paraId="284335B1" w14:textId="77777777" w:rsidR="003447C7" w:rsidRPr="009725D1" w:rsidRDefault="003447C7" w:rsidP="00B0517D">
      <w:pPr>
        <w:spacing w:after="0"/>
        <w:contextualSpacing/>
        <w:rPr>
          <w:rFonts w:ascii="Arial" w:hAnsi="Arial" w:cs="Arial"/>
        </w:rPr>
      </w:pPr>
    </w:p>
    <w:p w14:paraId="356F85A4" w14:textId="77777777" w:rsidR="003447C7" w:rsidRPr="009725D1" w:rsidRDefault="003447C7" w:rsidP="003447C7">
      <w:pPr>
        <w:contextualSpacing/>
        <w:rPr>
          <w:rFonts w:ascii="Arial" w:hAnsi="Arial" w:cs="Arial"/>
        </w:rPr>
      </w:pPr>
      <w:r w:rsidRPr="009725D1">
        <w:rPr>
          <w:rFonts w:ascii="Arial" w:hAnsi="Arial" w:cs="Arial"/>
        </w:rPr>
        <w:t xml:space="preserve">QUOTE: ...in every revolution a few die who shouldn’t, but they have to, because that’s the way it happens, and if you make only a little change, then it seems to be worthwhile. </w:t>
      </w:r>
    </w:p>
    <w:p w14:paraId="1266C337" w14:textId="77777777" w:rsidR="003447C7" w:rsidRPr="009725D1" w:rsidRDefault="003447C7" w:rsidP="003447C7">
      <w:pPr>
        <w:contextualSpacing/>
        <w:rPr>
          <w:rFonts w:ascii="Arial" w:hAnsi="Arial" w:cs="Arial"/>
        </w:rPr>
      </w:pPr>
    </w:p>
    <w:p w14:paraId="0B5BD845" w14:textId="77777777" w:rsidR="003447C7" w:rsidRPr="009725D1" w:rsidRDefault="003447C7" w:rsidP="003447C7">
      <w:pPr>
        <w:contextualSpacing/>
        <w:rPr>
          <w:rFonts w:ascii="Arial" w:hAnsi="Arial" w:cs="Arial"/>
        </w:rPr>
      </w:pPr>
      <w:r w:rsidRPr="009725D1">
        <w:rPr>
          <w:rFonts w:ascii="Arial" w:hAnsi="Arial" w:cs="Arial"/>
        </w:rPr>
        <w:t>SOURCE: ““Repent, Harlequin!” Said the Ticktockman” Harlan Ellison</w:t>
      </w:r>
      <w:r w:rsidRPr="009725D1">
        <w:rPr>
          <w:rFonts w:ascii="Arial" w:hAnsi="Arial" w:cs="Arial"/>
          <w:i/>
        </w:rPr>
        <w:t xml:space="preserve">, </w:t>
      </w:r>
      <w:r w:rsidRPr="009725D1">
        <w:rPr>
          <w:rFonts w:ascii="Arial" w:hAnsi="Arial" w:cs="Arial"/>
        </w:rPr>
        <w:t>pg 155</w:t>
      </w:r>
    </w:p>
    <w:p w14:paraId="52D26405" w14:textId="77777777" w:rsidR="00F32DD0" w:rsidRPr="009725D1" w:rsidRDefault="00F32DD0" w:rsidP="003447C7">
      <w:pPr>
        <w:contextualSpacing/>
        <w:rPr>
          <w:rFonts w:ascii="Arial" w:hAnsi="Arial" w:cs="Arial"/>
        </w:rPr>
      </w:pPr>
    </w:p>
    <w:p w14:paraId="24E4E91A"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 xml:space="preserve">QUOTE: “You mean it’s a non-zero-sum game?” Gary said in mock incredulity.  “Oh my gosh” </w:t>
      </w:r>
    </w:p>
    <w:p w14:paraId="7CCF56B8"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(Paragraph break)</w:t>
      </w:r>
    </w:p>
    <w:p w14:paraId="393ECD9A"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“A non-zero-sum game.”</w:t>
      </w:r>
    </w:p>
    <w:p w14:paraId="3962510E"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“What?” You’ll reverse course, heading back from your bedroom.</w:t>
      </w:r>
    </w:p>
    <w:p w14:paraId="0BCC6433"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“When both sides can win: I just remembered, it’s called a non-zero-sum game.”</w:t>
      </w:r>
    </w:p>
    <w:p w14:paraId="6C53FDB0" w14:textId="3C9E6AB9" w:rsidR="00F32DD0" w:rsidRPr="009725D1" w:rsidRDefault="00F32DD0" w:rsidP="00F32DD0">
      <w:pPr>
        <w:contextualSpacing/>
        <w:rPr>
          <w:rFonts w:ascii="Arial" w:hAnsi="Arial" w:cs="Arial"/>
        </w:rPr>
      </w:pPr>
      <w:r w:rsidRPr="009725D1">
        <w:rPr>
          <w:rFonts w:ascii="Arial" w:eastAsiaTheme="minorEastAsia" w:hAnsi="Arial" w:cs="Arial"/>
          <w:lang w:eastAsia="ja-JP"/>
        </w:rPr>
        <w:t>SOURCE: “The Story of Your Life” Ted Chiang (pp. 26-27)</w:t>
      </w:r>
    </w:p>
    <w:p w14:paraId="2FE8A8AC" w14:textId="77777777" w:rsidR="003447C7" w:rsidRPr="009725D1" w:rsidRDefault="003447C7" w:rsidP="00B0517D">
      <w:pPr>
        <w:spacing w:after="0"/>
        <w:contextualSpacing/>
        <w:rPr>
          <w:rFonts w:ascii="Arial" w:hAnsi="Arial" w:cs="Arial"/>
        </w:rPr>
      </w:pPr>
    </w:p>
    <w:p w14:paraId="0B9B8C14" w14:textId="77777777" w:rsidR="003447C7" w:rsidRPr="009725D1" w:rsidRDefault="003447C7" w:rsidP="003447C7">
      <w:pPr>
        <w:contextualSpacing/>
        <w:rPr>
          <w:rFonts w:ascii="Arial" w:hAnsi="Arial" w:cs="Arial"/>
        </w:rPr>
      </w:pPr>
      <w:r w:rsidRPr="009725D1">
        <w:rPr>
          <w:rFonts w:ascii="Arial" w:hAnsi="Arial" w:cs="Arial"/>
        </w:rPr>
        <w:t>QUOTE: The physical universe was a language with a perfectly ambiguous grammar. Every physical event was an utterance that could be parsed in two entirely different ways, one casual and the other teleological, both valid, neither one disqualifiable no matter how much context was available.</w:t>
      </w:r>
    </w:p>
    <w:p w14:paraId="69599A94" w14:textId="77777777" w:rsidR="003447C7" w:rsidRPr="009725D1" w:rsidRDefault="003447C7" w:rsidP="003447C7">
      <w:pPr>
        <w:contextualSpacing/>
        <w:rPr>
          <w:rFonts w:ascii="Arial" w:hAnsi="Arial" w:cs="Arial"/>
        </w:rPr>
      </w:pPr>
    </w:p>
    <w:p w14:paraId="2D8C0C43" w14:textId="77777777" w:rsidR="003447C7" w:rsidRPr="009725D1" w:rsidRDefault="003447C7" w:rsidP="003447C7">
      <w:pPr>
        <w:contextualSpacing/>
        <w:rPr>
          <w:rFonts w:ascii="Arial" w:hAnsi="Arial" w:cs="Arial"/>
        </w:rPr>
      </w:pPr>
      <w:r w:rsidRPr="009725D1">
        <w:rPr>
          <w:rFonts w:ascii="Arial" w:hAnsi="Arial" w:cs="Arial"/>
        </w:rPr>
        <w:t>SOURCE: Ted Chiang. “Story of Your Life.” Pg. 30</w:t>
      </w:r>
    </w:p>
    <w:p w14:paraId="107FBCBB" w14:textId="77777777" w:rsidR="00982DBD" w:rsidRPr="009725D1" w:rsidRDefault="00982DBD" w:rsidP="003447C7">
      <w:pPr>
        <w:contextualSpacing/>
        <w:rPr>
          <w:rFonts w:ascii="Arial" w:hAnsi="Arial" w:cs="Arial"/>
        </w:rPr>
      </w:pPr>
    </w:p>
    <w:p w14:paraId="0C6E480F" w14:textId="77777777" w:rsidR="00982DBD" w:rsidRPr="009725D1" w:rsidRDefault="00982DBD" w:rsidP="00982DBD">
      <w:pPr>
        <w:contextualSpacing/>
        <w:rPr>
          <w:rFonts w:ascii="Arial" w:hAnsi="Arial" w:cs="Arial"/>
        </w:rPr>
      </w:pPr>
      <w:r w:rsidRPr="009725D1">
        <w:rPr>
          <w:rFonts w:ascii="Arial" w:hAnsi="Arial" w:cs="Arial"/>
        </w:rPr>
        <w:t xml:space="preserve">QUOTE: Similarly, knowledge of the future was incompatible with free will. What made it possible for me to exercise freedom of choice also made it impossible for me to know the future. Conversely, now that I know the future, I would never act contrary to that future, including telling others what I know: those who know the future don’t talk about it. Those who’ve read the book of ages never admit to it. </w:t>
      </w:r>
    </w:p>
    <w:p w14:paraId="7DCF1E12" w14:textId="77777777" w:rsidR="00982DBD" w:rsidRPr="009725D1" w:rsidRDefault="00982DBD" w:rsidP="00982DBD">
      <w:pPr>
        <w:contextualSpacing/>
        <w:rPr>
          <w:rFonts w:ascii="Arial" w:hAnsi="Arial" w:cs="Arial"/>
        </w:rPr>
      </w:pPr>
    </w:p>
    <w:p w14:paraId="0DC18257" w14:textId="4CC1FAAF" w:rsidR="00982DBD" w:rsidRPr="009725D1" w:rsidRDefault="00982DBD" w:rsidP="00982DBD">
      <w:pPr>
        <w:contextualSpacing/>
        <w:rPr>
          <w:rFonts w:ascii="Arial" w:hAnsi="Arial" w:cs="Arial"/>
        </w:rPr>
      </w:pPr>
      <w:r w:rsidRPr="009725D1">
        <w:rPr>
          <w:rFonts w:ascii="Arial" w:hAnsi="Arial" w:cs="Arial"/>
        </w:rPr>
        <w:t>SOURCE: Ted Chiang, “Story of Your Life” P33</w:t>
      </w:r>
    </w:p>
    <w:p w14:paraId="0F78129A" w14:textId="77777777" w:rsidR="00982DBD" w:rsidRPr="009725D1" w:rsidRDefault="00982DBD" w:rsidP="003447C7">
      <w:pPr>
        <w:contextualSpacing/>
        <w:rPr>
          <w:rFonts w:ascii="Arial" w:hAnsi="Arial" w:cs="Arial"/>
        </w:rPr>
      </w:pPr>
    </w:p>
    <w:p w14:paraId="7424F558" w14:textId="77777777" w:rsidR="003447C7" w:rsidRPr="009725D1" w:rsidRDefault="003447C7" w:rsidP="003447C7">
      <w:pPr>
        <w:contextualSpacing/>
        <w:rPr>
          <w:rFonts w:ascii="Arial" w:hAnsi="Arial" w:cs="Arial"/>
        </w:rPr>
      </w:pPr>
      <w:r w:rsidRPr="009725D1">
        <w:rPr>
          <w:rFonts w:ascii="Arial" w:hAnsi="Arial" w:cs="Arial"/>
        </w:rPr>
        <w:t>QUOTE: From the beginning I knew my destination, and I choose my route accordingly. But am I working toward an extreme of joy, or of pain? Will I achieve my minimum, or a maximum?</w:t>
      </w:r>
    </w:p>
    <w:p w14:paraId="48E53644" w14:textId="77777777" w:rsidR="003447C7" w:rsidRPr="009725D1" w:rsidRDefault="003447C7" w:rsidP="003447C7">
      <w:pPr>
        <w:contextualSpacing/>
        <w:rPr>
          <w:rFonts w:ascii="Arial" w:hAnsi="Arial" w:cs="Arial"/>
        </w:rPr>
      </w:pPr>
    </w:p>
    <w:p w14:paraId="1C5FADF1" w14:textId="77777777" w:rsidR="003447C7" w:rsidRPr="009725D1" w:rsidRDefault="003447C7" w:rsidP="003447C7">
      <w:pPr>
        <w:contextualSpacing/>
        <w:rPr>
          <w:rFonts w:ascii="Arial" w:hAnsi="Arial" w:cs="Arial"/>
        </w:rPr>
      </w:pPr>
      <w:r w:rsidRPr="009725D1">
        <w:rPr>
          <w:rFonts w:ascii="Arial" w:hAnsi="Arial" w:cs="Arial"/>
        </w:rPr>
        <w:t>SOURCE: Ted Chiang. “Story of Your Life</w:t>
      </w:r>
      <w:r w:rsidRPr="009725D1">
        <w:rPr>
          <w:rFonts w:ascii="Arial" w:hAnsi="Arial" w:cs="Arial"/>
          <w:i/>
        </w:rPr>
        <w:t>”.</w:t>
      </w:r>
      <w:r w:rsidRPr="009725D1">
        <w:rPr>
          <w:rFonts w:ascii="Arial" w:hAnsi="Arial" w:cs="Arial"/>
        </w:rPr>
        <w:t xml:space="preserve"> Pg. 39</w:t>
      </w:r>
    </w:p>
    <w:p w14:paraId="1DA0A4DC" w14:textId="77777777" w:rsidR="003447C7" w:rsidRPr="009725D1" w:rsidRDefault="003447C7" w:rsidP="00B0517D">
      <w:pPr>
        <w:spacing w:after="0"/>
        <w:contextualSpacing/>
        <w:rPr>
          <w:rFonts w:ascii="Arial" w:hAnsi="Arial" w:cs="Arial"/>
        </w:rPr>
      </w:pPr>
    </w:p>
    <w:p w14:paraId="36E14924" w14:textId="77777777" w:rsidR="003447C7" w:rsidRPr="009725D1" w:rsidRDefault="003447C7" w:rsidP="00B0517D">
      <w:pPr>
        <w:spacing w:after="0"/>
        <w:contextualSpacing/>
        <w:rPr>
          <w:rFonts w:ascii="Arial" w:hAnsi="Arial" w:cs="Arial"/>
        </w:rPr>
      </w:pPr>
    </w:p>
    <w:p w14:paraId="7BBFACE9" w14:textId="77777777" w:rsidR="003447C7" w:rsidRPr="009725D1" w:rsidRDefault="003447C7" w:rsidP="003447C7">
      <w:pPr>
        <w:contextualSpacing/>
        <w:rPr>
          <w:rFonts w:ascii="Arial" w:hAnsi="Arial" w:cs="Arial"/>
        </w:rPr>
      </w:pPr>
      <w:r w:rsidRPr="009725D1">
        <w:rPr>
          <w:rFonts w:ascii="Arial" w:hAnsi="Arial" w:cs="Arial"/>
        </w:rPr>
        <w:t>QUOTE: “I unwrap his arms from around me, and we hold hands as we walking inside to make love, to make you.”</w:t>
      </w:r>
      <w:r w:rsidRPr="009725D1">
        <w:rPr>
          <w:rFonts w:ascii="Arial" w:hAnsi="Arial" w:cs="Arial"/>
        </w:rPr>
        <w:br/>
      </w:r>
    </w:p>
    <w:p w14:paraId="035967C0" w14:textId="77777777" w:rsidR="003447C7" w:rsidRPr="009725D1" w:rsidRDefault="003447C7" w:rsidP="003447C7">
      <w:pPr>
        <w:contextualSpacing/>
        <w:rPr>
          <w:rFonts w:ascii="Arial" w:hAnsi="Arial" w:cs="Arial"/>
        </w:rPr>
      </w:pPr>
      <w:r w:rsidRPr="009725D1">
        <w:rPr>
          <w:rFonts w:ascii="Arial" w:hAnsi="Arial" w:cs="Arial"/>
        </w:rPr>
        <w:t>SOURCE: “Story of Your Life” Ted Chiang (P39)</w:t>
      </w:r>
    </w:p>
    <w:p w14:paraId="17EDE308" w14:textId="77777777" w:rsidR="003447C7" w:rsidRPr="009725D1" w:rsidRDefault="003447C7" w:rsidP="00B0517D">
      <w:pPr>
        <w:spacing w:after="0"/>
        <w:contextualSpacing/>
        <w:rPr>
          <w:rFonts w:ascii="Arial" w:hAnsi="Arial" w:cs="Arial"/>
        </w:rPr>
      </w:pPr>
    </w:p>
    <w:p w14:paraId="40093ACA"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QUOTE: “You know what the problem is?”  I said, wrenching my hands free.  “The problem is. You don’t take anything seriously.  This is a conference, but you don’t care anything about the programming or hearing Dr. Gedanken speak or trying to understand quantum theory!”  I fumbled in my purse for some money for the check.</w:t>
      </w:r>
    </w:p>
    <w:p w14:paraId="3D211C78"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ab/>
        <w:t>“I thought that was what we were talking about,” David said, sounding surprised.  “The problem is, where do those lion statues that guard the door fit in?  And what about all those empty spaces?”</w:t>
      </w:r>
    </w:p>
    <w:p w14:paraId="0AB8B66A" w14:textId="5A91B3EA" w:rsidR="00F32DD0" w:rsidRPr="009725D1" w:rsidRDefault="00F32DD0" w:rsidP="00F32DD0">
      <w:pPr>
        <w:spacing w:after="0"/>
        <w:contextualSpacing/>
        <w:rPr>
          <w:rFonts w:ascii="Arial" w:hAnsi="Arial" w:cs="Arial"/>
        </w:rPr>
      </w:pPr>
      <w:r w:rsidRPr="009725D1">
        <w:rPr>
          <w:rFonts w:ascii="Arial" w:eastAsiaTheme="minorEastAsia" w:hAnsi="Arial" w:cs="Arial"/>
          <w:lang w:eastAsia="ja-JP"/>
        </w:rPr>
        <w:t>SOURCE: “At the Rialto” Connie Willis (p.608)</w:t>
      </w:r>
    </w:p>
    <w:p w14:paraId="6B3ABB2D" w14:textId="77777777" w:rsidR="00F32DD0" w:rsidRPr="009725D1" w:rsidRDefault="00F32DD0" w:rsidP="00B0517D">
      <w:pPr>
        <w:spacing w:after="0"/>
        <w:contextualSpacing/>
        <w:rPr>
          <w:rFonts w:ascii="Arial" w:hAnsi="Arial" w:cs="Arial"/>
        </w:rPr>
      </w:pPr>
    </w:p>
    <w:p w14:paraId="1C2B58D0" w14:textId="77777777" w:rsidR="003447C7" w:rsidRPr="009725D1" w:rsidRDefault="003447C7" w:rsidP="003447C7">
      <w:pPr>
        <w:contextualSpacing/>
        <w:rPr>
          <w:rFonts w:ascii="Arial" w:hAnsi="Arial" w:cs="Arial"/>
        </w:rPr>
      </w:pPr>
      <w:r w:rsidRPr="009725D1">
        <w:rPr>
          <w:rFonts w:ascii="Arial" w:hAnsi="Arial" w:cs="Arial"/>
        </w:rPr>
        <w:t>QUOTE: It didn’t matter where the electron went after the collision. Even if it went in the opposite direction from Hollywood and Vine, even if it stood a menu in the window to hide it, the other electron would still come and rescue it from the radicchio and buy it a donut.</w:t>
      </w:r>
    </w:p>
    <w:p w14:paraId="45FAF22A" w14:textId="77777777" w:rsidR="003447C7" w:rsidRPr="009725D1" w:rsidRDefault="003447C7" w:rsidP="003447C7">
      <w:pPr>
        <w:contextualSpacing/>
        <w:rPr>
          <w:rFonts w:ascii="Arial" w:hAnsi="Arial" w:cs="Arial"/>
        </w:rPr>
      </w:pPr>
    </w:p>
    <w:p w14:paraId="4728FD7D" w14:textId="77777777" w:rsidR="003447C7" w:rsidRPr="009725D1" w:rsidRDefault="003447C7" w:rsidP="003447C7">
      <w:pPr>
        <w:contextualSpacing/>
        <w:rPr>
          <w:rFonts w:ascii="Arial" w:hAnsi="Arial" w:cs="Arial"/>
        </w:rPr>
      </w:pPr>
      <w:r w:rsidRPr="009725D1">
        <w:rPr>
          <w:rFonts w:ascii="Arial" w:hAnsi="Arial" w:cs="Arial"/>
        </w:rPr>
        <w:t>SOURCE: Connie Willis. “At the Rialto.” Pg. 609</w:t>
      </w:r>
    </w:p>
    <w:p w14:paraId="0A918226" w14:textId="77777777" w:rsidR="003447C7" w:rsidRPr="009725D1" w:rsidRDefault="003447C7" w:rsidP="00B0517D">
      <w:pPr>
        <w:spacing w:after="0"/>
        <w:contextualSpacing/>
        <w:rPr>
          <w:rFonts w:ascii="Arial" w:hAnsi="Arial" w:cs="Arial"/>
        </w:rPr>
      </w:pPr>
    </w:p>
    <w:p w14:paraId="0B3AA833" w14:textId="77777777" w:rsidR="003447C7" w:rsidRPr="009725D1" w:rsidRDefault="003447C7" w:rsidP="003447C7">
      <w:pPr>
        <w:contextualSpacing/>
        <w:rPr>
          <w:rFonts w:ascii="Arial" w:hAnsi="Arial" w:cs="Arial"/>
        </w:rPr>
      </w:pPr>
      <w:r w:rsidRPr="009725D1">
        <w:rPr>
          <w:rFonts w:ascii="Arial" w:hAnsi="Arial" w:cs="Arial"/>
        </w:rPr>
        <w:t>QUOTE: “I could see her looking blankly at Spencer Tracey and saying, ‘I don’t show a reservation for you.’”</w:t>
      </w:r>
    </w:p>
    <w:p w14:paraId="64536F70" w14:textId="77777777" w:rsidR="003447C7" w:rsidRPr="009725D1" w:rsidRDefault="003447C7" w:rsidP="003447C7">
      <w:pPr>
        <w:contextualSpacing/>
        <w:rPr>
          <w:rFonts w:ascii="Arial" w:hAnsi="Arial" w:cs="Arial"/>
        </w:rPr>
      </w:pPr>
    </w:p>
    <w:p w14:paraId="6FE6FD64" w14:textId="77777777" w:rsidR="003447C7" w:rsidRPr="009725D1" w:rsidRDefault="003447C7" w:rsidP="003447C7">
      <w:pPr>
        <w:contextualSpacing/>
        <w:rPr>
          <w:rFonts w:ascii="Arial" w:hAnsi="Arial" w:cs="Arial"/>
        </w:rPr>
      </w:pPr>
      <w:r w:rsidRPr="009725D1">
        <w:rPr>
          <w:rFonts w:ascii="Arial" w:hAnsi="Arial" w:cs="Arial"/>
        </w:rPr>
        <w:t>SOURCE: “At the Rialto”, Connie Willis (P610)</w:t>
      </w:r>
    </w:p>
    <w:p w14:paraId="0B93E024" w14:textId="77777777" w:rsidR="003447C7" w:rsidRPr="009725D1" w:rsidRDefault="003447C7" w:rsidP="00B0517D">
      <w:pPr>
        <w:spacing w:after="0"/>
        <w:contextualSpacing/>
        <w:rPr>
          <w:rFonts w:ascii="Arial" w:hAnsi="Arial" w:cs="Arial"/>
        </w:rPr>
      </w:pPr>
    </w:p>
    <w:p w14:paraId="430A6D77" w14:textId="77777777" w:rsidR="003447C7" w:rsidRPr="009725D1" w:rsidRDefault="003447C7" w:rsidP="003447C7">
      <w:pPr>
        <w:contextualSpacing/>
        <w:rPr>
          <w:rFonts w:ascii="Arial" w:hAnsi="Arial" w:cs="Arial"/>
        </w:rPr>
      </w:pPr>
      <w:r w:rsidRPr="009725D1">
        <w:rPr>
          <w:rFonts w:ascii="Arial" w:hAnsi="Arial" w:cs="Arial"/>
        </w:rPr>
        <w:t>QUOTE: “Do you have any dice?”  I asked, and then realized I was going about this all wrong. This was quantum physics, not Newtonian. It didn’t matter which theater I chose or which seat I sat down in. this was a delayed choice experiment and David was already in flight.</w:t>
      </w:r>
    </w:p>
    <w:p w14:paraId="02164467" w14:textId="77777777" w:rsidR="003447C7" w:rsidRPr="009725D1" w:rsidRDefault="003447C7" w:rsidP="003447C7">
      <w:pPr>
        <w:contextualSpacing/>
        <w:rPr>
          <w:rFonts w:ascii="Arial" w:hAnsi="Arial" w:cs="Arial"/>
        </w:rPr>
      </w:pPr>
    </w:p>
    <w:p w14:paraId="2B4AD28D" w14:textId="77777777" w:rsidR="003447C7" w:rsidRPr="009725D1" w:rsidRDefault="003447C7" w:rsidP="003447C7">
      <w:pPr>
        <w:contextualSpacing/>
        <w:rPr>
          <w:rFonts w:ascii="Arial" w:hAnsi="Arial" w:cs="Arial"/>
        </w:rPr>
      </w:pPr>
      <w:r w:rsidRPr="009725D1">
        <w:rPr>
          <w:rFonts w:ascii="Arial" w:hAnsi="Arial" w:cs="Arial"/>
        </w:rPr>
        <w:t xml:space="preserve">SOURCE: Connie Willis. </w:t>
      </w:r>
      <w:r w:rsidR="005E2774" w:rsidRPr="009725D1">
        <w:rPr>
          <w:rFonts w:ascii="Arial" w:hAnsi="Arial" w:cs="Arial"/>
        </w:rPr>
        <w:t xml:space="preserve">“At the Rialto”, </w:t>
      </w:r>
      <w:r w:rsidRPr="009725D1">
        <w:rPr>
          <w:rFonts w:ascii="Arial" w:hAnsi="Arial" w:cs="Arial"/>
        </w:rPr>
        <w:t>Pg. 612-613</w:t>
      </w:r>
    </w:p>
    <w:p w14:paraId="707C285D" w14:textId="77777777" w:rsidR="003447C7" w:rsidRPr="009725D1" w:rsidRDefault="003447C7" w:rsidP="00B0517D">
      <w:pPr>
        <w:spacing w:after="0"/>
        <w:contextualSpacing/>
        <w:rPr>
          <w:rFonts w:ascii="Arial" w:hAnsi="Arial" w:cs="Arial"/>
        </w:rPr>
      </w:pPr>
    </w:p>
    <w:p w14:paraId="66257104" w14:textId="77777777" w:rsidR="00B85404" w:rsidRPr="009725D1" w:rsidRDefault="00B85404" w:rsidP="00B85404">
      <w:pPr>
        <w:rPr>
          <w:rFonts w:ascii="Arial" w:hAnsi="Arial" w:cs="Arial"/>
        </w:rPr>
      </w:pPr>
      <w:r w:rsidRPr="009725D1">
        <w:rPr>
          <w:rFonts w:ascii="Arial" w:hAnsi="Arial" w:cs="Arial"/>
        </w:rPr>
        <w:t xml:space="preserve">QUOTE: For the moment, at least, I am free. Can I be sure of that? </w:t>
      </w:r>
      <w:r w:rsidRPr="009725D1">
        <w:rPr>
          <w:rFonts w:ascii="Arial" w:hAnsi="Arial" w:cs="Arial"/>
          <w:i/>
          <w:iCs/>
        </w:rPr>
        <w:t>Cogito ergo sum</w:t>
      </w:r>
      <w:r w:rsidRPr="009725D1">
        <w:rPr>
          <w:rFonts w:ascii="Arial" w:hAnsi="Arial" w:cs="Arial"/>
        </w:rPr>
        <w:t xml:space="preserve"> no longer applies. We go on thinking even while we are ridden … .</w:t>
      </w:r>
    </w:p>
    <w:p w14:paraId="456DA2C2" w14:textId="77777777" w:rsidR="00B85404" w:rsidRPr="009725D1" w:rsidRDefault="00B85404" w:rsidP="00B85404">
      <w:pPr>
        <w:contextualSpacing/>
        <w:rPr>
          <w:rFonts w:ascii="Arial" w:hAnsi="Arial" w:cs="Arial"/>
          <w:lang w:val="fr-FR"/>
        </w:rPr>
      </w:pPr>
      <w:r w:rsidRPr="009725D1">
        <w:rPr>
          <w:rFonts w:ascii="Arial" w:hAnsi="Arial" w:cs="Arial"/>
          <w:lang w:val="fr-FR"/>
        </w:rPr>
        <w:t>SOURCE: Silverberg, Robert, “Passengers” , handout page 169</w:t>
      </w:r>
    </w:p>
    <w:p w14:paraId="1A09D36E" w14:textId="77777777" w:rsidR="00B85404" w:rsidRPr="009725D1" w:rsidRDefault="00B85404" w:rsidP="00B0517D">
      <w:pPr>
        <w:spacing w:after="0"/>
        <w:contextualSpacing/>
        <w:rPr>
          <w:rFonts w:ascii="Arial" w:hAnsi="Arial" w:cs="Arial"/>
        </w:rPr>
      </w:pPr>
    </w:p>
    <w:p w14:paraId="1BDA95BD" w14:textId="77777777" w:rsidR="00982DBD" w:rsidRPr="009725D1" w:rsidRDefault="00982DBD" w:rsidP="00982DBD">
      <w:pPr>
        <w:contextualSpacing/>
        <w:rPr>
          <w:rFonts w:ascii="Arial" w:hAnsi="Arial" w:cs="Arial"/>
        </w:rPr>
      </w:pPr>
      <w:r w:rsidRPr="009725D1">
        <w:rPr>
          <w:rFonts w:ascii="Arial" w:hAnsi="Arial" w:cs="Arial"/>
        </w:rPr>
        <w:t xml:space="preserve">QUOTE: I am certain that I can distinguish between the condition of bearing a Passenger and the condition of being free. But perhaps not. Perhaps I bear a particularly devilish Passenger which has not quitted me at all, but which merely has receded to the cerebellum, leaving me the illusion of freedom while all the time surreptitiously driving me onward to some purpose of its own. </w:t>
      </w:r>
    </w:p>
    <w:p w14:paraId="2BAF2A36" w14:textId="77777777" w:rsidR="00982DBD" w:rsidRPr="009725D1" w:rsidRDefault="00982DBD" w:rsidP="00982DBD">
      <w:pPr>
        <w:contextualSpacing/>
        <w:rPr>
          <w:rFonts w:ascii="Arial" w:hAnsi="Arial" w:cs="Arial"/>
        </w:rPr>
      </w:pPr>
    </w:p>
    <w:p w14:paraId="79F31615" w14:textId="77777777" w:rsidR="00982DBD" w:rsidRPr="009725D1" w:rsidRDefault="00982DBD" w:rsidP="00982DBD">
      <w:pPr>
        <w:contextualSpacing/>
        <w:rPr>
          <w:rFonts w:ascii="Arial" w:hAnsi="Arial" w:cs="Arial"/>
        </w:rPr>
      </w:pPr>
      <w:r w:rsidRPr="009725D1">
        <w:rPr>
          <w:rFonts w:ascii="Arial" w:hAnsi="Arial" w:cs="Arial"/>
        </w:rPr>
        <w:t>SOURCE: Robert Silverberg, “Passengers” P169</w:t>
      </w:r>
    </w:p>
    <w:p w14:paraId="5DF1AF2F" w14:textId="77777777" w:rsidR="00982DBD" w:rsidRPr="009725D1" w:rsidRDefault="00982DBD" w:rsidP="00B0517D">
      <w:pPr>
        <w:spacing w:after="0"/>
        <w:contextualSpacing/>
        <w:rPr>
          <w:rFonts w:ascii="Arial" w:hAnsi="Arial" w:cs="Arial"/>
        </w:rPr>
      </w:pPr>
    </w:p>
    <w:p w14:paraId="6C7C7256" w14:textId="77777777" w:rsidR="003447C7" w:rsidRPr="009725D1" w:rsidRDefault="003447C7" w:rsidP="003447C7">
      <w:pPr>
        <w:contextualSpacing/>
        <w:rPr>
          <w:rFonts w:ascii="Arial" w:hAnsi="Arial" w:cs="Arial"/>
        </w:rPr>
      </w:pPr>
      <w:r w:rsidRPr="009725D1">
        <w:rPr>
          <w:rFonts w:ascii="Arial" w:hAnsi="Arial" w:cs="Arial"/>
        </w:rPr>
        <w:t xml:space="preserve">QUOTE: “We have an enemy we cannot fight; at best we can resist through endurance. So we endure.” </w:t>
      </w:r>
    </w:p>
    <w:p w14:paraId="7D3B36AA" w14:textId="77777777" w:rsidR="003447C7" w:rsidRPr="009725D1" w:rsidRDefault="003447C7" w:rsidP="003447C7">
      <w:pPr>
        <w:contextualSpacing/>
        <w:rPr>
          <w:rFonts w:ascii="Arial" w:hAnsi="Arial" w:cs="Arial"/>
        </w:rPr>
      </w:pPr>
    </w:p>
    <w:p w14:paraId="63AD0779" w14:textId="77777777" w:rsidR="003447C7" w:rsidRPr="009725D1" w:rsidRDefault="003447C7" w:rsidP="003447C7">
      <w:pPr>
        <w:contextualSpacing/>
        <w:rPr>
          <w:rFonts w:ascii="Arial" w:hAnsi="Arial" w:cs="Arial"/>
        </w:rPr>
      </w:pPr>
      <w:r w:rsidRPr="009725D1">
        <w:rPr>
          <w:rFonts w:ascii="Arial" w:hAnsi="Arial" w:cs="Arial"/>
        </w:rPr>
        <w:t xml:space="preserve">SOURCE: “Passengers” Robert Silverberg (P 170) </w:t>
      </w:r>
    </w:p>
    <w:p w14:paraId="0004A692" w14:textId="77777777" w:rsidR="003447C7" w:rsidRPr="009725D1" w:rsidRDefault="003447C7" w:rsidP="00B0517D">
      <w:pPr>
        <w:spacing w:after="0"/>
        <w:contextualSpacing/>
        <w:rPr>
          <w:rFonts w:ascii="Arial" w:hAnsi="Arial" w:cs="Arial"/>
        </w:rPr>
      </w:pPr>
    </w:p>
    <w:p w14:paraId="4D76DAF2" w14:textId="77777777" w:rsidR="003447C7" w:rsidRPr="009725D1" w:rsidRDefault="003447C7" w:rsidP="003447C7">
      <w:pPr>
        <w:contextualSpacing/>
        <w:rPr>
          <w:rFonts w:ascii="Arial" w:hAnsi="Arial" w:cs="Arial"/>
        </w:rPr>
      </w:pPr>
      <w:r w:rsidRPr="009725D1">
        <w:rPr>
          <w:rFonts w:ascii="Arial" w:hAnsi="Arial" w:cs="Arial"/>
        </w:rPr>
        <w:t>QUOTE: Did we ever have more than that: the illusion of freedom?</w:t>
      </w:r>
    </w:p>
    <w:p w14:paraId="63BA60B0" w14:textId="77777777" w:rsidR="003447C7" w:rsidRPr="009725D1" w:rsidRDefault="003447C7" w:rsidP="003447C7">
      <w:pPr>
        <w:contextualSpacing/>
        <w:rPr>
          <w:rFonts w:ascii="Arial" w:hAnsi="Arial" w:cs="Arial"/>
        </w:rPr>
      </w:pPr>
    </w:p>
    <w:p w14:paraId="001C216C" w14:textId="77777777" w:rsidR="003447C7" w:rsidRPr="009725D1" w:rsidRDefault="003447C7" w:rsidP="003447C7">
      <w:pPr>
        <w:contextualSpacing/>
        <w:rPr>
          <w:rFonts w:ascii="Arial" w:hAnsi="Arial" w:cs="Arial"/>
        </w:rPr>
      </w:pPr>
      <w:r w:rsidRPr="009725D1">
        <w:rPr>
          <w:rFonts w:ascii="Arial" w:hAnsi="Arial" w:cs="Arial"/>
        </w:rPr>
        <w:t>SOURCE: Robert Silverberg, “Passengers”, pg 170</w:t>
      </w:r>
    </w:p>
    <w:p w14:paraId="1F984C5D" w14:textId="77777777" w:rsidR="00CF31B5" w:rsidRPr="009725D1" w:rsidRDefault="00CF31B5" w:rsidP="003447C7">
      <w:pPr>
        <w:contextualSpacing/>
        <w:rPr>
          <w:rFonts w:ascii="Arial" w:hAnsi="Arial" w:cs="Arial"/>
        </w:rPr>
      </w:pPr>
    </w:p>
    <w:p w14:paraId="5AE7DC09" w14:textId="77777777" w:rsidR="00CF31B5" w:rsidRPr="009725D1" w:rsidRDefault="00CF31B5" w:rsidP="00CF31B5">
      <w:pPr>
        <w:contextualSpacing/>
        <w:rPr>
          <w:rFonts w:ascii="Arial" w:hAnsi="Arial" w:cs="Arial"/>
        </w:rPr>
      </w:pPr>
      <w:r w:rsidRPr="009725D1">
        <w:rPr>
          <w:rFonts w:ascii="Arial" w:hAnsi="Arial" w:cs="Arial"/>
        </w:rPr>
        <w:t>QUOTE: She sobs and hurls herself at me, there in the street. Her long silvery nails rake my cheeks. She pummels me. I seize her. Her knees assail me. No one pays attention; those who pass by assume we are ridden, and turn their heads. She is all fury, but I have my arms around hers like metal bands, so that she can only stamp and snort, and her body is close against mine. She is rigid, anguished.</w:t>
      </w:r>
    </w:p>
    <w:p w14:paraId="0BF132F8" w14:textId="77777777" w:rsidR="00CF31B5" w:rsidRPr="009725D1" w:rsidRDefault="00CF31B5" w:rsidP="00CF31B5">
      <w:pPr>
        <w:contextualSpacing/>
        <w:rPr>
          <w:rFonts w:ascii="Arial" w:hAnsi="Arial" w:cs="Arial"/>
        </w:rPr>
      </w:pPr>
    </w:p>
    <w:p w14:paraId="3F3D0493" w14:textId="77777777" w:rsidR="00CF31B5" w:rsidRPr="009725D1" w:rsidRDefault="00CF31B5" w:rsidP="00CF31B5">
      <w:pPr>
        <w:contextualSpacing/>
        <w:rPr>
          <w:rFonts w:ascii="Arial" w:hAnsi="Arial" w:cs="Arial"/>
        </w:rPr>
      </w:pPr>
      <w:r w:rsidRPr="009725D1">
        <w:rPr>
          <w:rFonts w:ascii="Arial" w:hAnsi="Arial" w:cs="Arial"/>
        </w:rPr>
        <w:t>SOURCE: Robert Silverburg, “Passengers” p. 176</w:t>
      </w:r>
    </w:p>
    <w:p w14:paraId="523AEBC6" w14:textId="77777777" w:rsidR="003447C7" w:rsidRPr="009725D1" w:rsidRDefault="003447C7" w:rsidP="00B0517D">
      <w:pPr>
        <w:spacing w:after="0"/>
        <w:contextualSpacing/>
        <w:rPr>
          <w:rFonts w:ascii="Arial" w:hAnsi="Arial" w:cs="Arial"/>
        </w:rPr>
      </w:pPr>
    </w:p>
    <w:p w14:paraId="4F4DA022" w14:textId="77777777" w:rsidR="00CF31B5" w:rsidRPr="009725D1" w:rsidRDefault="00CF31B5" w:rsidP="00CF31B5">
      <w:pPr>
        <w:contextualSpacing/>
        <w:rPr>
          <w:rFonts w:ascii="Arial" w:hAnsi="Arial" w:cs="Arial"/>
        </w:rPr>
      </w:pPr>
      <w:r w:rsidRPr="009725D1">
        <w:rPr>
          <w:rFonts w:ascii="Arial" w:hAnsi="Arial" w:cs="Arial"/>
        </w:rPr>
        <w:t>QUOTE: Do you think that the civilizations of two planets can progress at the same rate and evolve in the same way, Hinkston?</w:t>
      </w:r>
    </w:p>
    <w:p w14:paraId="7005260B" w14:textId="77777777" w:rsidR="00CF31B5" w:rsidRPr="009725D1" w:rsidRDefault="00CF31B5" w:rsidP="00CF31B5">
      <w:pPr>
        <w:contextualSpacing/>
        <w:rPr>
          <w:rFonts w:ascii="Arial" w:hAnsi="Arial" w:cs="Arial"/>
        </w:rPr>
      </w:pPr>
    </w:p>
    <w:p w14:paraId="10917134" w14:textId="77777777" w:rsidR="00CF31B5" w:rsidRPr="009725D1" w:rsidRDefault="00CF31B5" w:rsidP="00CF31B5">
      <w:pPr>
        <w:contextualSpacing/>
        <w:rPr>
          <w:rFonts w:ascii="Arial" w:hAnsi="Arial" w:cs="Arial"/>
        </w:rPr>
      </w:pPr>
      <w:r w:rsidRPr="009725D1">
        <w:rPr>
          <w:rFonts w:ascii="Arial" w:hAnsi="Arial" w:cs="Arial"/>
        </w:rPr>
        <w:t>SOURCE: Ray Bradbury. “Mars Is Heaven!” P75</w:t>
      </w:r>
    </w:p>
    <w:p w14:paraId="36B09F73" w14:textId="77777777" w:rsidR="00CF31B5" w:rsidRPr="009725D1" w:rsidRDefault="00CF31B5" w:rsidP="00CF31B5">
      <w:pPr>
        <w:contextualSpacing/>
        <w:rPr>
          <w:rFonts w:ascii="Arial" w:hAnsi="Arial" w:cs="Arial"/>
        </w:rPr>
      </w:pPr>
    </w:p>
    <w:p w14:paraId="30E1C42A" w14:textId="77777777" w:rsidR="00CF31B5" w:rsidRPr="009725D1" w:rsidRDefault="00CF31B5" w:rsidP="00CF31B5">
      <w:pPr>
        <w:contextualSpacing/>
        <w:rPr>
          <w:rFonts w:ascii="Arial" w:hAnsi="Arial" w:cs="Arial"/>
        </w:rPr>
      </w:pPr>
      <w:r w:rsidRPr="009725D1">
        <w:rPr>
          <w:rFonts w:ascii="Arial" w:hAnsi="Arial" w:cs="Arial"/>
        </w:rPr>
        <w:t>QUOTE: He lay peacefully, letting his thoughts float. For the first time the stress of the day was moved aside, all of the excitement was calmed. He could think logically now. It had all been emotion. The bands playing, the sight of familiar faces, the sick pounding of your heart. But – now...</w:t>
      </w:r>
    </w:p>
    <w:p w14:paraId="602F3A60" w14:textId="77777777" w:rsidR="00CF31B5" w:rsidRPr="009725D1" w:rsidRDefault="00CF31B5" w:rsidP="00CF31B5">
      <w:pPr>
        <w:contextualSpacing/>
        <w:rPr>
          <w:rFonts w:ascii="Arial" w:hAnsi="Arial" w:cs="Arial"/>
        </w:rPr>
      </w:pPr>
      <w:r w:rsidRPr="009725D1">
        <w:rPr>
          <w:rFonts w:ascii="Arial" w:hAnsi="Arial" w:cs="Arial"/>
        </w:rPr>
        <w:t>How? He thought. How was all this made? And why? For what purpose? Out of the goodness of some kind God? Was God, then, really that fine and thoughtful of his children? How and what for?</w:t>
      </w:r>
    </w:p>
    <w:p w14:paraId="0EDF5AC8" w14:textId="77777777" w:rsidR="00CF31B5" w:rsidRPr="009725D1" w:rsidRDefault="00CF31B5" w:rsidP="00CF31B5">
      <w:pPr>
        <w:contextualSpacing/>
        <w:rPr>
          <w:rFonts w:ascii="Arial" w:hAnsi="Arial" w:cs="Arial"/>
        </w:rPr>
      </w:pPr>
    </w:p>
    <w:p w14:paraId="29AA5F55" w14:textId="77777777" w:rsidR="00CF31B5" w:rsidRPr="009725D1" w:rsidRDefault="00CF31B5" w:rsidP="00CF31B5">
      <w:pPr>
        <w:contextualSpacing/>
        <w:rPr>
          <w:rFonts w:ascii="Arial" w:hAnsi="Arial" w:cs="Arial"/>
        </w:rPr>
      </w:pPr>
      <w:r w:rsidRPr="009725D1">
        <w:rPr>
          <w:rFonts w:ascii="Arial" w:hAnsi="Arial" w:cs="Arial"/>
        </w:rPr>
        <w:t>SOURCE: Ray Bradbury. “Mars is Heaven!” Pg. 85</w:t>
      </w:r>
    </w:p>
    <w:p w14:paraId="3973E5F8" w14:textId="77777777" w:rsidR="003447C7" w:rsidRPr="009725D1" w:rsidRDefault="003447C7" w:rsidP="00B0517D">
      <w:pPr>
        <w:spacing w:after="0"/>
        <w:contextualSpacing/>
        <w:rPr>
          <w:rFonts w:ascii="Arial" w:hAnsi="Arial" w:cs="Arial"/>
        </w:rPr>
      </w:pPr>
    </w:p>
    <w:p w14:paraId="2E4A378F" w14:textId="77777777" w:rsidR="003447C7" w:rsidRPr="009725D1" w:rsidRDefault="003447C7" w:rsidP="003447C7">
      <w:pPr>
        <w:contextualSpacing/>
        <w:rPr>
          <w:rFonts w:ascii="Arial" w:hAnsi="Arial" w:cs="Arial"/>
        </w:rPr>
      </w:pPr>
      <w:r w:rsidRPr="009725D1">
        <w:rPr>
          <w:rFonts w:ascii="Arial" w:hAnsi="Arial" w:cs="Arial"/>
        </w:rPr>
        <w:t xml:space="preserve">QUOTE: “A man doesn’t ask too many questions when his mother is suddenly brough back to life; he’s much to happy.” </w:t>
      </w:r>
    </w:p>
    <w:p w14:paraId="704221F8" w14:textId="77777777" w:rsidR="003447C7" w:rsidRPr="009725D1" w:rsidRDefault="003447C7" w:rsidP="003447C7">
      <w:pPr>
        <w:contextualSpacing/>
        <w:rPr>
          <w:rFonts w:ascii="Arial" w:hAnsi="Arial" w:cs="Arial"/>
        </w:rPr>
      </w:pPr>
    </w:p>
    <w:p w14:paraId="341E09B3" w14:textId="77777777" w:rsidR="003447C7" w:rsidRPr="009725D1" w:rsidRDefault="003447C7" w:rsidP="003447C7">
      <w:pPr>
        <w:contextualSpacing/>
        <w:rPr>
          <w:rFonts w:ascii="Arial" w:hAnsi="Arial" w:cs="Arial"/>
        </w:rPr>
      </w:pPr>
      <w:r w:rsidRPr="009725D1">
        <w:rPr>
          <w:rFonts w:ascii="Arial" w:hAnsi="Arial" w:cs="Arial"/>
        </w:rPr>
        <w:t xml:space="preserve">SOURCE: “Mars is Heaven!” Ray Bradbuy (no page number) </w:t>
      </w:r>
    </w:p>
    <w:p w14:paraId="7F66F35D" w14:textId="77777777" w:rsidR="003447C7" w:rsidRPr="009725D1" w:rsidRDefault="003447C7" w:rsidP="00B0517D">
      <w:pPr>
        <w:spacing w:after="0"/>
        <w:contextualSpacing/>
        <w:rPr>
          <w:rFonts w:ascii="Arial" w:hAnsi="Arial" w:cs="Arial"/>
        </w:rPr>
      </w:pPr>
    </w:p>
    <w:p w14:paraId="2B9320BC" w14:textId="77777777" w:rsidR="00B85404" w:rsidRPr="009725D1" w:rsidRDefault="00B85404" w:rsidP="00B85404">
      <w:pPr>
        <w:contextualSpacing/>
        <w:rPr>
          <w:rFonts w:ascii="Arial" w:hAnsi="Arial" w:cs="Arial"/>
        </w:rPr>
      </w:pPr>
      <w:r w:rsidRPr="009725D1">
        <w:rPr>
          <w:rFonts w:ascii="Arial" w:hAnsi="Arial" w:cs="Arial"/>
        </w:rPr>
        <w:t>QUOTE: Strange, hell, it’s absolutely impossible, and I suspect the whole bloody shooting setup. Something’s wrong here, and I’m not leaving the ship until I know what it is.</w:t>
      </w:r>
    </w:p>
    <w:p w14:paraId="465BA024" w14:textId="77777777" w:rsidR="00B85404" w:rsidRPr="009725D1" w:rsidRDefault="00B85404" w:rsidP="00B85404">
      <w:pPr>
        <w:contextualSpacing/>
        <w:rPr>
          <w:rFonts w:ascii="Arial" w:hAnsi="Arial" w:cs="Arial"/>
        </w:rPr>
      </w:pPr>
    </w:p>
    <w:p w14:paraId="441B68BC" w14:textId="77777777" w:rsidR="00B85404" w:rsidRPr="009725D1" w:rsidRDefault="00B85404" w:rsidP="00B85404">
      <w:pPr>
        <w:contextualSpacing/>
        <w:rPr>
          <w:rFonts w:ascii="Arial" w:hAnsi="Arial" w:cs="Arial"/>
        </w:rPr>
      </w:pPr>
      <w:r w:rsidRPr="009725D1">
        <w:rPr>
          <w:rFonts w:ascii="Arial" w:hAnsi="Arial" w:cs="Arial"/>
        </w:rPr>
        <w:t>SOURCE: Bradbury, Ray, “Mars is Heaven!” , second page of handout</w:t>
      </w:r>
    </w:p>
    <w:p w14:paraId="6A8DBE19" w14:textId="77777777" w:rsidR="00B85404" w:rsidRPr="009725D1" w:rsidRDefault="00B85404" w:rsidP="00B0517D">
      <w:pPr>
        <w:spacing w:after="0"/>
        <w:contextualSpacing/>
        <w:rPr>
          <w:rFonts w:ascii="Arial" w:hAnsi="Arial" w:cs="Arial"/>
        </w:rPr>
      </w:pPr>
    </w:p>
    <w:p w14:paraId="5AC2C210" w14:textId="77777777" w:rsidR="003447C7" w:rsidRPr="009725D1" w:rsidRDefault="003447C7" w:rsidP="003447C7">
      <w:pPr>
        <w:contextualSpacing/>
        <w:rPr>
          <w:rFonts w:ascii="Arial" w:hAnsi="Arial" w:cs="Arial"/>
        </w:rPr>
      </w:pPr>
      <w:r w:rsidRPr="009725D1">
        <w:rPr>
          <w:rFonts w:ascii="Arial" w:hAnsi="Arial" w:cs="Arial"/>
        </w:rPr>
        <w:t>QUOTE: Before they laughed at me and despised me for my ignorance and dullness; now, they hate me for my knowledge and understanding. What in God’s name do they want of me? They’ve driven me out of the factory. Now I’m more alone than ever before. . .</w:t>
      </w:r>
    </w:p>
    <w:p w14:paraId="7C9BB8C0" w14:textId="77777777" w:rsidR="003447C7" w:rsidRPr="009725D1" w:rsidRDefault="003447C7" w:rsidP="003447C7">
      <w:pPr>
        <w:contextualSpacing/>
        <w:rPr>
          <w:rFonts w:ascii="Arial" w:hAnsi="Arial" w:cs="Arial"/>
        </w:rPr>
      </w:pPr>
    </w:p>
    <w:p w14:paraId="7D0B8EE3" w14:textId="77777777" w:rsidR="003447C7" w:rsidRPr="009725D1" w:rsidRDefault="003447C7" w:rsidP="003447C7">
      <w:pPr>
        <w:contextualSpacing/>
        <w:rPr>
          <w:rFonts w:ascii="Arial" w:hAnsi="Arial" w:cs="Arial"/>
        </w:rPr>
      </w:pPr>
      <w:r w:rsidRPr="009725D1">
        <w:rPr>
          <w:rFonts w:ascii="Arial" w:hAnsi="Arial" w:cs="Arial"/>
        </w:rPr>
        <w:t>SOURCE: Daniel Keyes. “Flowers For Algernon</w:t>
      </w:r>
      <w:r w:rsidRPr="009725D1">
        <w:rPr>
          <w:rFonts w:ascii="Arial" w:hAnsi="Arial" w:cs="Arial"/>
          <w:i/>
        </w:rPr>
        <w:t xml:space="preserve">”. </w:t>
      </w:r>
      <w:r w:rsidRPr="009725D1">
        <w:rPr>
          <w:rFonts w:ascii="Arial" w:hAnsi="Arial" w:cs="Arial"/>
        </w:rPr>
        <w:t>Pg. 297</w:t>
      </w:r>
    </w:p>
    <w:p w14:paraId="3F75A575" w14:textId="77777777" w:rsidR="003447C7" w:rsidRPr="009725D1" w:rsidRDefault="003447C7" w:rsidP="00B0517D">
      <w:pPr>
        <w:spacing w:after="0"/>
        <w:contextualSpacing/>
        <w:rPr>
          <w:rFonts w:ascii="Arial" w:hAnsi="Arial" w:cs="Arial"/>
        </w:rPr>
      </w:pPr>
    </w:p>
    <w:p w14:paraId="1F59513F" w14:textId="77777777" w:rsidR="003447C7" w:rsidRPr="009725D1" w:rsidRDefault="003447C7" w:rsidP="003447C7">
      <w:pPr>
        <w:contextualSpacing/>
        <w:rPr>
          <w:rFonts w:ascii="Arial" w:hAnsi="Arial" w:cs="Arial"/>
        </w:rPr>
      </w:pPr>
      <w:r w:rsidRPr="009725D1">
        <w:rPr>
          <w:rFonts w:ascii="Arial" w:hAnsi="Arial" w:cs="Arial"/>
        </w:rPr>
        <w:t xml:space="preserve">QUOTE: “And I had been laughing to. Suddenly, I was furious at myself and all those who were smirking at him.” </w:t>
      </w:r>
    </w:p>
    <w:p w14:paraId="408EAC43" w14:textId="77777777" w:rsidR="003447C7" w:rsidRPr="009725D1" w:rsidRDefault="003447C7" w:rsidP="003447C7">
      <w:pPr>
        <w:contextualSpacing/>
        <w:rPr>
          <w:rFonts w:ascii="Arial" w:hAnsi="Arial" w:cs="Arial"/>
        </w:rPr>
      </w:pPr>
    </w:p>
    <w:p w14:paraId="3C736008" w14:textId="77777777" w:rsidR="003447C7" w:rsidRPr="009725D1" w:rsidRDefault="003447C7" w:rsidP="003447C7">
      <w:pPr>
        <w:contextualSpacing/>
        <w:rPr>
          <w:rFonts w:ascii="Arial" w:hAnsi="Arial" w:cs="Arial"/>
        </w:rPr>
      </w:pPr>
      <w:r w:rsidRPr="009725D1">
        <w:rPr>
          <w:rFonts w:ascii="Arial" w:hAnsi="Arial" w:cs="Arial"/>
        </w:rPr>
        <w:t xml:space="preserve">SOURCE: “Flowers for Algernon” Daniel Keyes (P299) </w:t>
      </w:r>
    </w:p>
    <w:p w14:paraId="3137D6A5" w14:textId="77777777" w:rsidR="003447C7" w:rsidRPr="009725D1" w:rsidRDefault="003447C7" w:rsidP="00B0517D">
      <w:pPr>
        <w:spacing w:after="0"/>
        <w:contextualSpacing/>
        <w:rPr>
          <w:rFonts w:ascii="Arial" w:hAnsi="Arial" w:cs="Arial"/>
        </w:rPr>
      </w:pPr>
    </w:p>
    <w:p w14:paraId="46323336" w14:textId="77777777" w:rsidR="003447C7" w:rsidRPr="009725D1" w:rsidRDefault="003447C7" w:rsidP="003447C7">
      <w:pPr>
        <w:contextualSpacing/>
        <w:rPr>
          <w:rFonts w:ascii="Arial" w:hAnsi="Arial" w:cs="Arial"/>
        </w:rPr>
      </w:pPr>
      <w:r w:rsidRPr="009725D1">
        <w:rPr>
          <w:rFonts w:ascii="Arial" w:hAnsi="Arial" w:cs="Arial"/>
        </w:rPr>
        <w:t>QUOTE: A child may not know how to feed itself, or what to eat, yet it knows of hunger.</w:t>
      </w:r>
    </w:p>
    <w:p w14:paraId="0EE36C19" w14:textId="77777777" w:rsidR="003447C7" w:rsidRPr="009725D1" w:rsidRDefault="003447C7" w:rsidP="003447C7">
      <w:pPr>
        <w:contextualSpacing/>
        <w:rPr>
          <w:rFonts w:ascii="Arial" w:hAnsi="Arial" w:cs="Arial"/>
        </w:rPr>
      </w:pPr>
    </w:p>
    <w:p w14:paraId="45B6A784" w14:textId="77777777" w:rsidR="003447C7" w:rsidRPr="009725D1" w:rsidRDefault="003447C7" w:rsidP="003447C7">
      <w:pPr>
        <w:contextualSpacing/>
        <w:rPr>
          <w:rFonts w:ascii="Arial" w:hAnsi="Arial" w:cs="Arial"/>
        </w:rPr>
      </w:pPr>
      <w:r w:rsidRPr="009725D1">
        <w:rPr>
          <w:rFonts w:ascii="Arial" w:hAnsi="Arial" w:cs="Arial"/>
        </w:rPr>
        <w:t>SOURCE: Daniel Keyes, “Flowers for Algernon”</w:t>
      </w:r>
    </w:p>
    <w:p w14:paraId="0B4541C8" w14:textId="77777777" w:rsidR="003447C7" w:rsidRPr="009725D1" w:rsidRDefault="003447C7" w:rsidP="00B0517D">
      <w:pPr>
        <w:spacing w:after="0"/>
        <w:contextualSpacing/>
        <w:rPr>
          <w:rFonts w:ascii="Arial" w:hAnsi="Arial" w:cs="Arial"/>
        </w:rPr>
      </w:pPr>
    </w:p>
    <w:p w14:paraId="11F92785"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QUOTE: First I thought there was something wrong with my eyes.  Then I realized I could no longer read German.  I tested myself in other languages.  All gone.</w:t>
      </w:r>
    </w:p>
    <w:p w14:paraId="5D7D2F14" w14:textId="74CF3F7E" w:rsidR="00F32DD0" w:rsidRPr="009725D1" w:rsidRDefault="00F32DD0" w:rsidP="00F32DD0">
      <w:pPr>
        <w:spacing w:after="0"/>
        <w:contextualSpacing/>
        <w:rPr>
          <w:rFonts w:ascii="Arial" w:eastAsiaTheme="minorEastAsia" w:hAnsi="Arial" w:cs="Arial"/>
          <w:lang w:eastAsia="ja-JP"/>
        </w:rPr>
      </w:pPr>
      <w:r w:rsidRPr="009725D1">
        <w:rPr>
          <w:rFonts w:ascii="Arial" w:eastAsiaTheme="minorEastAsia" w:hAnsi="Arial" w:cs="Arial"/>
          <w:lang w:eastAsia="ja-JP"/>
        </w:rPr>
        <w:t>SOURCE: “Flowers for Algernon” Daniel Keyes (p.303)</w:t>
      </w:r>
    </w:p>
    <w:p w14:paraId="4DC3C666" w14:textId="77777777" w:rsidR="00F32DD0" w:rsidRPr="009725D1" w:rsidRDefault="00F32DD0" w:rsidP="00F32DD0">
      <w:pPr>
        <w:spacing w:after="0"/>
        <w:contextualSpacing/>
        <w:rPr>
          <w:rFonts w:ascii="Arial" w:hAnsi="Arial" w:cs="Arial"/>
        </w:rPr>
      </w:pPr>
    </w:p>
    <w:p w14:paraId="19BE97ED" w14:textId="77777777" w:rsidR="00982DBD" w:rsidRPr="009725D1" w:rsidRDefault="00982DBD" w:rsidP="00982DBD">
      <w:pPr>
        <w:contextualSpacing/>
        <w:rPr>
          <w:rFonts w:ascii="Arial" w:hAnsi="Arial" w:cs="Arial"/>
        </w:rPr>
      </w:pPr>
      <w:r w:rsidRPr="009725D1">
        <w:rPr>
          <w:rFonts w:ascii="Arial" w:hAnsi="Arial" w:cs="Arial"/>
        </w:rPr>
        <w:t>QUOTE: Please… please let me not forget how to read and write…</w:t>
      </w:r>
    </w:p>
    <w:p w14:paraId="3FD71891" w14:textId="77777777" w:rsidR="00982DBD" w:rsidRPr="009725D1" w:rsidRDefault="00982DBD" w:rsidP="00982DBD">
      <w:pPr>
        <w:contextualSpacing/>
        <w:rPr>
          <w:rFonts w:ascii="Arial" w:hAnsi="Arial" w:cs="Arial"/>
        </w:rPr>
      </w:pPr>
    </w:p>
    <w:p w14:paraId="39D658BB" w14:textId="77777777" w:rsidR="00982DBD" w:rsidRPr="009725D1" w:rsidRDefault="00982DBD" w:rsidP="00982DBD">
      <w:pPr>
        <w:contextualSpacing/>
        <w:rPr>
          <w:rFonts w:ascii="Arial" w:hAnsi="Arial" w:cs="Arial"/>
        </w:rPr>
      </w:pPr>
      <w:r w:rsidRPr="009725D1">
        <w:rPr>
          <w:rFonts w:ascii="Arial" w:hAnsi="Arial" w:cs="Arial"/>
        </w:rPr>
        <w:t>SOURCE: Daniel Keyes, “Flowers for Algernon” P305</w:t>
      </w:r>
    </w:p>
    <w:p w14:paraId="069EEB89" w14:textId="77777777" w:rsidR="00982DBD" w:rsidRPr="009725D1" w:rsidRDefault="00982DBD" w:rsidP="00B0517D">
      <w:pPr>
        <w:spacing w:after="0"/>
        <w:contextualSpacing/>
        <w:rPr>
          <w:rFonts w:ascii="Arial" w:hAnsi="Arial" w:cs="Arial"/>
        </w:rPr>
      </w:pPr>
    </w:p>
    <w:p w14:paraId="7A762BBA" w14:textId="77777777" w:rsidR="00982DBD" w:rsidRPr="009725D1" w:rsidRDefault="00982DBD" w:rsidP="00982DBD">
      <w:pPr>
        <w:contextualSpacing/>
        <w:rPr>
          <w:rFonts w:ascii="Arial" w:hAnsi="Arial" w:cs="Arial"/>
        </w:rPr>
      </w:pPr>
      <w:r w:rsidRPr="009725D1">
        <w:rPr>
          <w:rFonts w:ascii="Arial" w:hAnsi="Arial" w:cs="Arial"/>
        </w:rPr>
        <w:t xml:space="preserve">QUOTE: I wait. I compose myself. My self is a thing I must now compose, as one composes a speech. What I must present is a made thing, not something born. </w:t>
      </w:r>
    </w:p>
    <w:p w14:paraId="227875DC" w14:textId="77777777" w:rsidR="00982DBD" w:rsidRPr="009725D1" w:rsidRDefault="00982DBD" w:rsidP="00982DBD">
      <w:pPr>
        <w:contextualSpacing/>
        <w:rPr>
          <w:rFonts w:ascii="Arial" w:hAnsi="Arial" w:cs="Arial"/>
        </w:rPr>
      </w:pPr>
    </w:p>
    <w:p w14:paraId="024E32FF" w14:textId="77777777" w:rsidR="00982DBD" w:rsidRPr="009725D1" w:rsidRDefault="00982DBD" w:rsidP="00982DBD">
      <w:pPr>
        <w:contextualSpacing/>
        <w:rPr>
          <w:rFonts w:ascii="Arial" w:hAnsi="Arial" w:cs="Arial"/>
        </w:rPr>
      </w:pPr>
      <w:r w:rsidRPr="009725D1">
        <w:rPr>
          <w:rFonts w:ascii="Arial" w:hAnsi="Arial" w:cs="Arial"/>
        </w:rPr>
        <w:t xml:space="preserve">SOURCE: Margaret Atwood, </w:t>
      </w:r>
      <w:r w:rsidRPr="009725D1">
        <w:rPr>
          <w:rFonts w:ascii="Arial" w:hAnsi="Arial" w:cs="Arial"/>
          <w:i/>
        </w:rPr>
        <w:t xml:space="preserve">The Handmaid’s Tale </w:t>
      </w:r>
      <w:r w:rsidRPr="009725D1">
        <w:rPr>
          <w:rFonts w:ascii="Arial" w:hAnsi="Arial" w:cs="Arial"/>
        </w:rPr>
        <w:t>P66</w:t>
      </w:r>
    </w:p>
    <w:p w14:paraId="7AF94C6D" w14:textId="77777777" w:rsidR="003447C7" w:rsidRPr="009725D1" w:rsidRDefault="003447C7" w:rsidP="00B0517D">
      <w:pPr>
        <w:spacing w:after="0"/>
        <w:contextualSpacing/>
        <w:rPr>
          <w:rFonts w:ascii="Arial" w:hAnsi="Arial" w:cs="Arial"/>
        </w:rPr>
      </w:pPr>
    </w:p>
    <w:p w14:paraId="48F5E955" w14:textId="77777777" w:rsidR="003447C7" w:rsidRPr="009725D1" w:rsidRDefault="003447C7" w:rsidP="003447C7">
      <w:pPr>
        <w:contextualSpacing/>
        <w:rPr>
          <w:rFonts w:ascii="Arial" w:hAnsi="Arial" w:cs="Arial"/>
        </w:rPr>
      </w:pPr>
      <w:r w:rsidRPr="009725D1">
        <w:rPr>
          <w:rFonts w:ascii="Arial" w:hAnsi="Arial" w:cs="Arial"/>
        </w:rPr>
        <w:t>QUOTE: Better never means better for everyone, he says. It always means worse for some.</w:t>
      </w:r>
    </w:p>
    <w:p w14:paraId="1D0545E9" w14:textId="77777777" w:rsidR="003447C7" w:rsidRPr="009725D1" w:rsidRDefault="003447C7" w:rsidP="003447C7">
      <w:pPr>
        <w:contextualSpacing/>
        <w:rPr>
          <w:rFonts w:ascii="Arial" w:hAnsi="Arial" w:cs="Arial"/>
        </w:rPr>
      </w:pPr>
    </w:p>
    <w:p w14:paraId="6E57C1ED" w14:textId="77777777" w:rsidR="003447C7" w:rsidRPr="009725D1" w:rsidRDefault="003447C7" w:rsidP="003447C7">
      <w:pPr>
        <w:contextualSpacing/>
        <w:rPr>
          <w:rFonts w:ascii="Arial" w:hAnsi="Arial" w:cs="Arial"/>
        </w:rPr>
      </w:pPr>
      <w:r w:rsidRPr="009725D1">
        <w:rPr>
          <w:rFonts w:ascii="Arial" w:hAnsi="Arial" w:cs="Arial"/>
        </w:rPr>
        <w:t xml:space="preserve">SOURCE: Margaret Atwood. </w:t>
      </w:r>
      <w:r w:rsidRPr="009725D1">
        <w:rPr>
          <w:rFonts w:ascii="Arial" w:hAnsi="Arial" w:cs="Arial"/>
          <w:i/>
        </w:rPr>
        <w:t xml:space="preserve">The Handmaid’s Tale. </w:t>
      </w:r>
      <w:r w:rsidRPr="009725D1">
        <w:rPr>
          <w:rFonts w:ascii="Arial" w:hAnsi="Arial" w:cs="Arial"/>
        </w:rPr>
        <w:t>Pg. 211</w:t>
      </w:r>
    </w:p>
    <w:p w14:paraId="37B78979" w14:textId="77777777" w:rsidR="003447C7" w:rsidRPr="009725D1" w:rsidRDefault="003447C7" w:rsidP="00B0517D">
      <w:pPr>
        <w:spacing w:after="0"/>
        <w:contextualSpacing/>
        <w:rPr>
          <w:rFonts w:ascii="Arial" w:hAnsi="Arial" w:cs="Arial"/>
        </w:rPr>
      </w:pPr>
    </w:p>
    <w:p w14:paraId="1721C1D9" w14:textId="77777777" w:rsidR="003447C7" w:rsidRPr="009725D1" w:rsidRDefault="003447C7" w:rsidP="003447C7">
      <w:pPr>
        <w:contextualSpacing/>
        <w:rPr>
          <w:rFonts w:ascii="Arial" w:hAnsi="Arial" w:cs="Arial"/>
        </w:rPr>
      </w:pPr>
      <w:r w:rsidRPr="009725D1">
        <w:rPr>
          <w:rFonts w:ascii="Arial" w:hAnsi="Arial" w:cs="Arial"/>
        </w:rPr>
        <w:t>QUOTE: I’m sorry there is so much pain in this story. I’m sorry it’s in fragments, like a body caught in crossfire, or pulled apart by force. But there is nothing I can do to change it.</w:t>
      </w:r>
    </w:p>
    <w:p w14:paraId="051661F9" w14:textId="77777777" w:rsidR="003447C7" w:rsidRPr="009725D1" w:rsidRDefault="003447C7" w:rsidP="003447C7">
      <w:pPr>
        <w:contextualSpacing/>
        <w:rPr>
          <w:rFonts w:ascii="Arial" w:hAnsi="Arial" w:cs="Arial"/>
        </w:rPr>
      </w:pPr>
    </w:p>
    <w:p w14:paraId="46B95384" w14:textId="77777777" w:rsidR="003447C7" w:rsidRPr="009725D1" w:rsidRDefault="003447C7" w:rsidP="003447C7">
      <w:pPr>
        <w:contextualSpacing/>
        <w:rPr>
          <w:rFonts w:ascii="Arial" w:hAnsi="Arial" w:cs="Arial"/>
        </w:rPr>
      </w:pPr>
      <w:r w:rsidRPr="009725D1">
        <w:rPr>
          <w:rFonts w:ascii="Arial" w:hAnsi="Arial" w:cs="Arial"/>
        </w:rPr>
        <w:t xml:space="preserve">SOURCE: Margaret Atwood, </w:t>
      </w:r>
      <w:r w:rsidRPr="009725D1">
        <w:rPr>
          <w:rFonts w:ascii="Arial" w:hAnsi="Arial" w:cs="Arial"/>
          <w:i/>
        </w:rPr>
        <w:t>The Handmaid’s Tale,</w:t>
      </w:r>
      <w:r w:rsidRPr="009725D1">
        <w:rPr>
          <w:rFonts w:ascii="Arial" w:hAnsi="Arial" w:cs="Arial"/>
        </w:rPr>
        <w:t xml:space="preserve"> pg 267</w:t>
      </w:r>
    </w:p>
    <w:p w14:paraId="4EC5C26C" w14:textId="77777777" w:rsidR="003447C7" w:rsidRPr="009725D1" w:rsidRDefault="003447C7" w:rsidP="00B0517D">
      <w:pPr>
        <w:spacing w:after="0"/>
        <w:contextualSpacing/>
        <w:rPr>
          <w:rFonts w:ascii="Arial" w:hAnsi="Arial" w:cs="Arial"/>
        </w:rPr>
      </w:pPr>
    </w:p>
    <w:p w14:paraId="3EBD5D87" w14:textId="77777777" w:rsidR="00635C38" w:rsidRPr="009725D1" w:rsidRDefault="00635C38" w:rsidP="00635C38">
      <w:pPr>
        <w:contextualSpacing/>
        <w:rPr>
          <w:rFonts w:ascii="Arial" w:hAnsi="Arial" w:cs="Arial"/>
        </w:rPr>
      </w:pPr>
      <w:r w:rsidRPr="009725D1">
        <w:rPr>
          <w:rFonts w:ascii="Arial" w:hAnsi="Arial" w:cs="Arial"/>
        </w:rPr>
        <w:t>SOURCE: Orwell, George. </w:t>
      </w:r>
      <w:r w:rsidRPr="009725D1">
        <w:rPr>
          <w:rFonts w:ascii="Arial" w:hAnsi="Arial" w:cs="Arial"/>
          <w:i/>
        </w:rPr>
        <w:t>1984</w:t>
      </w:r>
      <w:r w:rsidRPr="009725D1">
        <w:rPr>
          <w:rFonts w:ascii="Arial" w:hAnsi="Arial" w:cs="Arial"/>
        </w:rPr>
        <w:t>. New York: Signet Classics, 1950. Print. Pg. 3</w:t>
      </w:r>
    </w:p>
    <w:p w14:paraId="01B9D160" w14:textId="77777777" w:rsidR="00635C38" w:rsidRPr="009725D1" w:rsidRDefault="00635C38" w:rsidP="00635C38">
      <w:pPr>
        <w:contextualSpacing/>
        <w:rPr>
          <w:rFonts w:ascii="Arial" w:hAnsi="Arial" w:cs="Arial"/>
        </w:rPr>
      </w:pPr>
    </w:p>
    <w:p w14:paraId="50A1EE5F" w14:textId="77777777" w:rsidR="00635C38" w:rsidRPr="009725D1" w:rsidRDefault="00635C38" w:rsidP="00635C38">
      <w:pPr>
        <w:contextualSpacing/>
        <w:rPr>
          <w:rFonts w:ascii="Arial" w:hAnsi="Arial" w:cs="Arial"/>
        </w:rPr>
      </w:pPr>
      <w:r w:rsidRPr="009725D1">
        <w:rPr>
          <w:rFonts w:ascii="Arial" w:hAnsi="Arial" w:cs="Arial"/>
        </w:rPr>
        <w:t>QUOTE: It was almost normal for people over thirty to be frightened of their own children.</w:t>
      </w:r>
    </w:p>
    <w:p w14:paraId="6F428994" w14:textId="77777777" w:rsidR="00635C38" w:rsidRPr="009725D1" w:rsidRDefault="00635C38" w:rsidP="00635C38">
      <w:pPr>
        <w:contextualSpacing/>
        <w:rPr>
          <w:rFonts w:ascii="Arial" w:hAnsi="Arial" w:cs="Arial"/>
        </w:rPr>
      </w:pPr>
    </w:p>
    <w:p w14:paraId="66A4E627" w14:textId="77777777" w:rsidR="00635C38" w:rsidRPr="009725D1" w:rsidRDefault="00635C38" w:rsidP="00635C38">
      <w:pPr>
        <w:contextualSpacing/>
        <w:rPr>
          <w:rFonts w:ascii="Arial" w:hAnsi="Arial" w:cs="Arial"/>
        </w:rPr>
      </w:pPr>
      <w:r w:rsidRPr="009725D1">
        <w:rPr>
          <w:rFonts w:ascii="Arial" w:hAnsi="Arial" w:cs="Arial"/>
        </w:rPr>
        <w:t>SOURCE: George Orwell, 1984, P25</w:t>
      </w:r>
    </w:p>
    <w:p w14:paraId="5F1E5BE1" w14:textId="77777777" w:rsidR="00635C38" w:rsidRPr="009725D1" w:rsidRDefault="00635C38" w:rsidP="00635C38">
      <w:pPr>
        <w:rPr>
          <w:rFonts w:ascii="Arial" w:hAnsi="Arial" w:cs="Arial"/>
        </w:rPr>
      </w:pPr>
    </w:p>
    <w:p w14:paraId="2AB7AE4A" w14:textId="77777777" w:rsidR="00635C38" w:rsidRPr="009725D1" w:rsidRDefault="00635C38" w:rsidP="00635C38">
      <w:pPr>
        <w:rPr>
          <w:rFonts w:ascii="Arial" w:hAnsi="Arial" w:cs="Arial"/>
        </w:rPr>
      </w:pPr>
      <w:r w:rsidRPr="009725D1">
        <w:rPr>
          <w:rFonts w:ascii="Arial" w:hAnsi="Arial" w:cs="Arial"/>
        </w:rPr>
        <w:t>QUOTE: For the first time the magnitude of what he had undertaken came home to him. How could you communicate with the future? It was of its nature impossible. Either the future would resemble the present, in which case it would not listen to him: or it would be different from it, and his predicament would be meaningless.</w:t>
      </w:r>
    </w:p>
    <w:p w14:paraId="13C0906A" w14:textId="46C05399" w:rsidR="003447C7" w:rsidRPr="009725D1" w:rsidRDefault="00635C38" w:rsidP="00635C38">
      <w:pPr>
        <w:rPr>
          <w:rFonts w:ascii="Arial" w:hAnsi="Arial" w:cs="Arial"/>
        </w:rPr>
      </w:pPr>
      <w:r w:rsidRPr="009725D1">
        <w:rPr>
          <w:rFonts w:ascii="Arial" w:hAnsi="Arial" w:cs="Arial"/>
        </w:rPr>
        <w:t>SOURCE: George Orwell.</w:t>
      </w:r>
      <w:r w:rsidRPr="009725D1">
        <w:rPr>
          <w:rFonts w:ascii="Arial" w:hAnsi="Arial" w:cs="Arial"/>
          <w:b/>
          <w:bCs/>
        </w:rPr>
        <w:t xml:space="preserve"> </w:t>
      </w:r>
      <w:r w:rsidRPr="009725D1">
        <w:rPr>
          <w:rFonts w:ascii="Arial" w:hAnsi="Arial" w:cs="Arial"/>
          <w:i/>
          <w:iCs/>
        </w:rPr>
        <w:t>Nineteen Eighty-Four</w:t>
      </w:r>
      <w:r w:rsidRPr="009725D1">
        <w:rPr>
          <w:rFonts w:ascii="Arial" w:hAnsi="Arial" w:cs="Arial"/>
        </w:rPr>
        <w:t xml:space="preserve"> (P32)</w:t>
      </w:r>
    </w:p>
    <w:p w14:paraId="5D70EA8D" w14:textId="77777777" w:rsidR="003447C7" w:rsidRPr="009725D1" w:rsidRDefault="003447C7" w:rsidP="003447C7">
      <w:pPr>
        <w:contextualSpacing/>
        <w:rPr>
          <w:rFonts w:ascii="Arial" w:hAnsi="Arial" w:cs="Arial"/>
        </w:rPr>
      </w:pPr>
      <w:r w:rsidRPr="009725D1">
        <w:rPr>
          <w:rFonts w:ascii="Arial" w:hAnsi="Arial" w:cs="Arial"/>
        </w:rPr>
        <w:t>QUOTE: “You’re only a rebel from the waist downwards,” he told her.</w:t>
      </w:r>
    </w:p>
    <w:p w14:paraId="4FE31E54" w14:textId="77777777" w:rsidR="003447C7" w:rsidRPr="009725D1" w:rsidRDefault="003447C7" w:rsidP="003447C7">
      <w:pPr>
        <w:contextualSpacing/>
        <w:rPr>
          <w:rFonts w:ascii="Arial" w:hAnsi="Arial" w:cs="Arial"/>
        </w:rPr>
      </w:pPr>
    </w:p>
    <w:p w14:paraId="570F6710" w14:textId="77777777" w:rsidR="003447C7" w:rsidRPr="009725D1" w:rsidRDefault="003447C7" w:rsidP="003447C7">
      <w:pPr>
        <w:contextualSpacing/>
        <w:rPr>
          <w:rFonts w:ascii="Arial" w:hAnsi="Arial" w:cs="Arial"/>
        </w:rPr>
      </w:pPr>
      <w:r w:rsidRPr="009725D1">
        <w:rPr>
          <w:rFonts w:ascii="Arial" w:hAnsi="Arial" w:cs="Arial"/>
        </w:rPr>
        <w:t xml:space="preserve">SOURCE: George Orwell, </w:t>
      </w:r>
      <w:r w:rsidRPr="009725D1">
        <w:rPr>
          <w:rFonts w:ascii="Arial" w:hAnsi="Arial" w:cs="Arial"/>
          <w:i/>
        </w:rPr>
        <w:t>1984</w:t>
      </w:r>
      <w:r w:rsidRPr="009725D1">
        <w:rPr>
          <w:rFonts w:ascii="Arial" w:hAnsi="Arial" w:cs="Arial"/>
        </w:rPr>
        <w:t>, pg 159</w:t>
      </w:r>
    </w:p>
    <w:p w14:paraId="22B6EE39" w14:textId="77777777" w:rsidR="00F32DD0" w:rsidRPr="009725D1" w:rsidRDefault="00F32DD0" w:rsidP="003447C7">
      <w:pPr>
        <w:contextualSpacing/>
        <w:rPr>
          <w:rFonts w:ascii="Arial" w:hAnsi="Arial" w:cs="Arial"/>
        </w:rPr>
      </w:pPr>
    </w:p>
    <w:p w14:paraId="43973B07"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QUOTE: “We do not merely destroy our enemies; we change them.”</w:t>
      </w:r>
    </w:p>
    <w:p w14:paraId="5EDDB515" w14:textId="3AF1D549" w:rsidR="00F32DD0" w:rsidRPr="009725D1" w:rsidRDefault="00F32DD0" w:rsidP="00F32DD0">
      <w:pPr>
        <w:contextualSpacing/>
        <w:rPr>
          <w:rFonts w:ascii="Arial" w:hAnsi="Arial" w:cs="Arial"/>
        </w:rPr>
      </w:pPr>
      <w:r w:rsidRPr="009725D1">
        <w:rPr>
          <w:rFonts w:ascii="Arial" w:eastAsiaTheme="minorEastAsia" w:hAnsi="Arial" w:cs="Arial"/>
          <w:lang w:eastAsia="ja-JP"/>
        </w:rPr>
        <w:t xml:space="preserve">SOURCE: </w:t>
      </w:r>
      <w:r w:rsidRPr="009725D1">
        <w:rPr>
          <w:rFonts w:ascii="Arial" w:eastAsiaTheme="minorEastAsia" w:hAnsi="Arial" w:cs="Arial"/>
          <w:i/>
          <w:iCs/>
          <w:lang w:eastAsia="ja-JP"/>
        </w:rPr>
        <w:t xml:space="preserve">1984 </w:t>
      </w:r>
      <w:r w:rsidRPr="009725D1">
        <w:rPr>
          <w:rFonts w:ascii="Arial" w:eastAsiaTheme="minorEastAsia" w:hAnsi="Arial" w:cs="Arial"/>
          <w:lang w:eastAsia="ja-JP"/>
        </w:rPr>
        <w:t xml:space="preserve"> George Orwell (p. 261)</w:t>
      </w:r>
    </w:p>
    <w:p w14:paraId="04F1B5E5" w14:textId="77777777" w:rsidR="003447C7" w:rsidRPr="009725D1" w:rsidRDefault="003447C7" w:rsidP="00B0517D">
      <w:pPr>
        <w:spacing w:after="0"/>
        <w:contextualSpacing/>
        <w:rPr>
          <w:rFonts w:ascii="Arial" w:hAnsi="Arial" w:cs="Arial"/>
        </w:rPr>
      </w:pPr>
    </w:p>
    <w:p w14:paraId="47DBC6F1" w14:textId="77777777" w:rsidR="003447C7" w:rsidRPr="009725D1" w:rsidRDefault="003447C7" w:rsidP="003447C7">
      <w:pPr>
        <w:contextualSpacing/>
        <w:rPr>
          <w:rFonts w:ascii="Arial" w:hAnsi="Arial" w:cs="Arial"/>
        </w:rPr>
      </w:pPr>
      <w:r w:rsidRPr="009725D1">
        <w:rPr>
          <w:rFonts w:ascii="Arial" w:hAnsi="Arial" w:cs="Arial"/>
        </w:rPr>
        <w:t>QUOTE: The fallacy was obvious. It presupposed that somewhere or other, outside oneself, there was a “real” world where “real” things happened. But how could there be such a world? What knowledge have we of anything, save through our own minds? All happenings are in the mind. Whatever happens in all minds, truly happens.</w:t>
      </w:r>
    </w:p>
    <w:p w14:paraId="556BE098" w14:textId="77777777" w:rsidR="003447C7" w:rsidRPr="009725D1" w:rsidRDefault="003447C7" w:rsidP="003447C7">
      <w:pPr>
        <w:contextualSpacing/>
        <w:rPr>
          <w:rFonts w:ascii="Arial" w:hAnsi="Arial" w:cs="Arial"/>
        </w:rPr>
      </w:pPr>
    </w:p>
    <w:p w14:paraId="26940747" w14:textId="77777777" w:rsidR="003447C7" w:rsidRPr="009725D1" w:rsidRDefault="003447C7" w:rsidP="003447C7">
      <w:pPr>
        <w:contextualSpacing/>
        <w:rPr>
          <w:rFonts w:ascii="Arial" w:hAnsi="Arial" w:cs="Arial"/>
        </w:rPr>
      </w:pPr>
      <w:r w:rsidRPr="009725D1">
        <w:rPr>
          <w:rFonts w:ascii="Arial" w:hAnsi="Arial" w:cs="Arial"/>
        </w:rPr>
        <w:t xml:space="preserve">SOURCE: George Orwell. </w:t>
      </w:r>
      <w:r w:rsidRPr="009725D1">
        <w:rPr>
          <w:rFonts w:ascii="Arial" w:hAnsi="Arial" w:cs="Arial"/>
          <w:i/>
        </w:rPr>
        <w:t xml:space="preserve">1984. </w:t>
      </w:r>
      <w:r w:rsidRPr="009725D1">
        <w:rPr>
          <w:rFonts w:ascii="Arial" w:hAnsi="Arial" w:cs="Arial"/>
        </w:rPr>
        <w:t>Pg. 288</w:t>
      </w:r>
    </w:p>
    <w:p w14:paraId="01E1A1F2" w14:textId="77777777" w:rsidR="00982DBD" w:rsidRPr="009725D1" w:rsidRDefault="00982DBD" w:rsidP="003447C7">
      <w:pPr>
        <w:contextualSpacing/>
        <w:rPr>
          <w:rFonts w:ascii="Arial" w:hAnsi="Arial" w:cs="Arial"/>
        </w:rPr>
      </w:pPr>
    </w:p>
    <w:p w14:paraId="6C775ECE" w14:textId="77777777" w:rsidR="00982DBD" w:rsidRPr="009725D1" w:rsidRDefault="00982DBD" w:rsidP="00982DBD">
      <w:pPr>
        <w:contextualSpacing/>
        <w:rPr>
          <w:rFonts w:ascii="Arial" w:hAnsi="Arial" w:cs="Arial"/>
        </w:rPr>
      </w:pPr>
      <w:r w:rsidRPr="009725D1">
        <w:rPr>
          <w:rFonts w:ascii="Arial" w:hAnsi="Arial" w:cs="Arial"/>
        </w:rPr>
        <w:t xml:space="preserve">QUOTE: He gazed up at the enormous face. Forty years it had taken him to learn what kind of smile was hidden beneath the dark mustache. O cruel, needless understanding! O stubborn, self-willed exile from the loving breast! Two gin-scented tears trickled down the sides of his nose. But it was all right, the struggle was finished. He had won the victory over himself. He loved Big Brother. </w:t>
      </w:r>
    </w:p>
    <w:p w14:paraId="3A7CE738" w14:textId="77777777" w:rsidR="00982DBD" w:rsidRPr="009725D1" w:rsidRDefault="00982DBD" w:rsidP="00982DBD">
      <w:pPr>
        <w:contextualSpacing/>
        <w:rPr>
          <w:rFonts w:ascii="Arial" w:hAnsi="Arial" w:cs="Arial"/>
        </w:rPr>
      </w:pPr>
    </w:p>
    <w:p w14:paraId="64BF15D9" w14:textId="77777777" w:rsidR="00982DBD" w:rsidRPr="009725D1" w:rsidRDefault="00982DBD" w:rsidP="00982DBD">
      <w:pPr>
        <w:contextualSpacing/>
        <w:rPr>
          <w:rFonts w:ascii="Arial" w:hAnsi="Arial" w:cs="Arial"/>
        </w:rPr>
      </w:pPr>
      <w:r w:rsidRPr="009725D1">
        <w:rPr>
          <w:rFonts w:ascii="Arial" w:hAnsi="Arial" w:cs="Arial"/>
        </w:rPr>
        <w:t xml:space="preserve">SOURCE: George Orwell, </w:t>
      </w:r>
      <w:r w:rsidRPr="009725D1">
        <w:rPr>
          <w:rFonts w:ascii="Arial" w:hAnsi="Arial" w:cs="Arial"/>
          <w:i/>
        </w:rPr>
        <w:t>1984</w:t>
      </w:r>
      <w:r w:rsidRPr="009725D1">
        <w:rPr>
          <w:rFonts w:ascii="Arial" w:hAnsi="Arial" w:cs="Arial"/>
        </w:rPr>
        <w:t xml:space="preserve"> P297-298</w:t>
      </w:r>
    </w:p>
    <w:p w14:paraId="17E80364" w14:textId="77777777" w:rsidR="003447C7" w:rsidRPr="009725D1" w:rsidRDefault="003447C7" w:rsidP="00B0517D">
      <w:pPr>
        <w:spacing w:after="0"/>
        <w:contextualSpacing/>
        <w:rPr>
          <w:rFonts w:ascii="Arial" w:hAnsi="Arial" w:cs="Arial"/>
        </w:rPr>
      </w:pPr>
    </w:p>
    <w:p w14:paraId="3AD6C994" w14:textId="77777777" w:rsidR="005E2774" w:rsidRPr="009725D1" w:rsidRDefault="005E2774" w:rsidP="005E2774">
      <w:pPr>
        <w:contextualSpacing/>
        <w:rPr>
          <w:rFonts w:ascii="Arial" w:hAnsi="Arial" w:cs="Arial"/>
        </w:rPr>
      </w:pPr>
      <w:r w:rsidRPr="009725D1">
        <w:rPr>
          <w:rFonts w:ascii="Arial" w:hAnsi="Arial" w:cs="Arial"/>
        </w:rPr>
        <w:t xml:space="preserve">QUOTE: </w:t>
      </w:r>
      <w:r w:rsidRPr="009725D1">
        <w:rPr>
          <w:rFonts w:ascii="Arial" w:hAnsi="Arial" w:cs="Arial"/>
          <w:i/>
        </w:rPr>
        <w:t>And then one Thursday, nearly two thousand years ago one man had been nailed to a tree for saying how great it would be to be nice to people for a change, a girl sitting on her own in a small cafe in Rickmansworth suddenly realized what has been going wrong all this time, and she finally knew how the world can be made a good and happy place. This time it was right, it would work, and no one would have to get nailed to anything.</w:t>
      </w:r>
    </w:p>
    <w:p w14:paraId="5CFFF9B9" w14:textId="77777777" w:rsidR="005E2774" w:rsidRPr="009725D1" w:rsidRDefault="005E2774" w:rsidP="005E2774">
      <w:pPr>
        <w:contextualSpacing/>
        <w:rPr>
          <w:rFonts w:ascii="Arial" w:hAnsi="Arial" w:cs="Arial"/>
        </w:rPr>
      </w:pPr>
    </w:p>
    <w:p w14:paraId="631C0892" w14:textId="77777777" w:rsidR="005E2774" w:rsidRPr="009725D1" w:rsidRDefault="005E2774" w:rsidP="005E2774">
      <w:pPr>
        <w:contextualSpacing/>
        <w:rPr>
          <w:rFonts w:ascii="Arial" w:hAnsi="Arial" w:cs="Arial"/>
        </w:rPr>
      </w:pPr>
      <w:r w:rsidRPr="009725D1">
        <w:rPr>
          <w:rFonts w:ascii="Arial" w:hAnsi="Arial" w:cs="Arial"/>
        </w:rPr>
        <w:t xml:space="preserve">SOURCE: Douglas Adams. </w:t>
      </w:r>
      <w:r w:rsidRPr="009725D1">
        <w:rPr>
          <w:rFonts w:ascii="Arial" w:hAnsi="Arial" w:cs="Arial"/>
          <w:i/>
        </w:rPr>
        <w:t>The Hitchhikers Guide to the Galaxy</w:t>
      </w:r>
      <w:r w:rsidRPr="009725D1">
        <w:rPr>
          <w:rFonts w:ascii="Arial" w:hAnsi="Arial" w:cs="Arial"/>
        </w:rPr>
        <w:t>. Pg. 2</w:t>
      </w:r>
    </w:p>
    <w:p w14:paraId="038FAC68" w14:textId="77777777" w:rsidR="00635C38" w:rsidRPr="009725D1" w:rsidRDefault="00635C38" w:rsidP="00635C38">
      <w:pPr>
        <w:contextualSpacing/>
        <w:rPr>
          <w:rFonts w:ascii="Arial" w:hAnsi="Arial" w:cs="Arial"/>
        </w:rPr>
      </w:pPr>
    </w:p>
    <w:p w14:paraId="6B5BD3B0" w14:textId="77777777" w:rsidR="00635C38" w:rsidRPr="009725D1" w:rsidRDefault="00635C38" w:rsidP="00635C38">
      <w:pPr>
        <w:contextualSpacing/>
        <w:rPr>
          <w:rFonts w:ascii="Arial" w:hAnsi="Arial" w:cs="Arial"/>
        </w:rPr>
      </w:pPr>
      <w:r w:rsidRPr="009725D1">
        <w:rPr>
          <w:rFonts w:ascii="Arial" w:hAnsi="Arial" w:cs="Arial"/>
        </w:rPr>
        <w:t>QUOTE: “I like the cover,” he said. “‘Don’t Panic.’ It’s the first helpful or intelligent thing anybody’s said to me all day.”</w:t>
      </w:r>
    </w:p>
    <w:p w14:paraId="3CD4E8B8" w14:textId="77777777" w:rsidR="00635C38" w:rsidRPr="009725D1" w:rsidRDefault="00635C38" w:rsidP="00635C38">
      <w:pPr>
        <w:contextualSpacing/>
        <w:rPr>
          <w:rFonts w:ascii="Arial" w:hAnsi="Arial" w:cs="Arial"/>
        </w:rPr>
      </w:pPr>
    </w:p>
    <w:p w14:paraId="4EF0B655" w14:textId="77777777" w:rsidR="00635C38" w:rsidRPr="009725D1" w:rsidRDefault="00635C38" w:rsidP="00635C38">
      <w:pPr>
        <w:contextualSpacing/>
        <w:rPr>
          <w:rFonts w:ascii="Arial" w:hAnsi="Arial" w:cs="Arial"/>
        </w:rPr>
      </w:pPr>
      <w:r w:rsidRPr="009725D1">
        <w:rPr>
          <w:rFonts w:ascii="Arial" w:hAnsi="Arial" w:cs="Arial"/>
        </w:rPr>
        <w:t xml:space="preserve">SOURCE: Douglas Adams, </w:t>
      </w:r>
      <w:r w:rsidRPr="009725D1">
        <w:rPr>
          <w:rFonts w:ascii="Arial" w:hAnsi="Arial" w:cs="Arial"/>
          <w:i/>
        </w:rPr>
        <w:t>The Hitchhiker’s Guide to The Galaxy</w:t>
      </w:r>
      <w:r w:rsidRPr="009725D1">
        <w:rPr>
          <w:rFonts w:ascii="Arial" w:hAnsi="Arial" w:cs="Arial"/>
        </w:rPr>
        <w:t>, P52</w:t>
      </w:r>
    </w:p>
    <w:p w14:paraId="19A89F88" w14:textId="77777777" w:rsidR="003447C7" w:rsidRPr="009725D1" w:rsidRDefault="003447C7" w:rsidP="00B0517D">
      <w:pPr>
        <w:spacing w:after="0"/>
        <w:contextualSpacing/>
        <w:rPr>
          <w:rFonts w:ascii="Arial" w:hAnsi="Arial" w:cs="Arial"/>
        </w:rPr>
      </w:pPr>
    </w:p>
    <w:p w14:paraId="74FCF540" w14:textId="77777777" w:rsidR="003447C7" w:rsidRPr="009725D1" w:rsidRDefault="003447C7" w:rsidP="003447C7">
      <w:pPr>
        <w:contextualSpacing/>
        <w:rPr>
          <w:rFonts w:ascii="Arial" w:hAnsi="Arial" w:cs="Arial"/>
        </w:rPr>
      </w:pPr>
      <w:r w:rsidRPr="009725D1">
        <w:rPr>
          <w:rFonts w:ascii="Arial" w:hAnsi="Arial" w:cs="Arial"/>
        </w:rPr>
        <w:t xml:space="preserve">QUOTE: “It was discovered by a lucky chance.” </w:t>
      </w:r>
    </w:p>
    <w:p w14:paraId="27599814" w14:textId="77777777" w:rsidR="003447C7" w:rsidRPr="009725D1" w:rsidRDefault="003447C7" w:rsidP="003447C7">
      <w:pPr>
        <w:contextualSpacing/>
        <w:rPr>
          <w:rFonts w:ascii="Arial" w:hAnsi="Arial" w:cs="Arial"/>
        </w:rPr>
      </w:pPr>
    </w:p>
    <w:p w14:paraId="332C0C9C" w14:textId="77777777" w:rsidR="003447C7" w:rsidRPr="009725D1" w:rsidRDefault="003447C7" w:rsidP="003447C7">
      <w:pPr>
        <w:contextualSpacing/>
        <w:rPr>
          <w:rFonts w:ascii="Arial" w:hAnsi="Arial" w:cs="Arial"/>
        </w:rPr>
      </w:pPr>
      <w:r w:rsidRPr="009725D1">
        <w:rPr>
          <w:rFonts w:ascii="Arial" w:hAnsi="Arial" w:cs="Arial"/>
        </w:rPr>
        <w:t>SOURCE: “The Hitchhikers Guide to the Galaxy” Douglas Adams (P86)</w:t>
      </w:r>
    </w:p>
    <w:p w14:paraId="3BEC923E" w14:textId="77777777" w:rsidR="003447C7" w:rsidRPr="009725D1" w:rsidRDefault="003447C7" w:rsidP="00B0517D">
      <w:pPr>
        <w:spacing w:after="0"/>
        <w:contextualSpacing/>
        <w:rPr>
          <w:rFonts w:ascii="Arial" w:hAnsi="Arial" w:cs="Arial"/>
        </w:rPr>
      </w:pPr>
    </w:p>
    <w:p w14:paraId="67C654F5" w14:textId="77777777" w:rsidR="00982DBD" w:rsidRPr="009725D1" w:rsidRDefault="00982DBD" w:rsidP="00982DBD">
      <w:pPr>
        <w:contextualSpacing/>
        <w:rPr>
          <w:rFonts w:ascii="Arial" w:hAnsi="Arial" w:cs="Arial"/>
        </w:rPr>
      </w:pPr>
      <w:r w:rsidRPr="009725D1">
        <w:rPr>
          <w:rFonts w:ascii="Arial" w:hAnsi="Arial" w:cs="Arial"/>
        </w:rPr>
        <w:t>QUOTE: It is an important and popular fact that things are not always what they seem. For instance, on the planet Earth, man had always assumed that he was more intelligent than dolphins because he had achieved so much—the wheel, New York, wars and so on—while all the dolphins had ever done was muck about in the water having a good time. But conversely, the dolphins had always believed that they were far more intelligent than man—for precisely the same reasons.</w:t>
      </w:r>
    </w:p>
    <w:p w14:paraId="3EB61A63" w14:textId="77777777" w:rsidR="00982DBD" w:rsidRPr="009725D1" w:rsidRDefault="00982DBD" w:rsidP="00982DBD">
      <w:pPr>
        <w:contextualSpacing/>
        <w:rPr>
          <w:rFonts w:ascii="Arial" w:hAnsi="Arial" w:cs="Arial"/>
        </w:rPr>
      </w:pPr>
    </w:p>
    <w:p w14:paraId="6B1F2A91" w14:textId="77777777" w:rsidR="00982DBD" w:rsidRPr="009725D1" w:rsidRDefault="00982DBD" w:rsidP="00982DBD">
      <w:pPr>
        <w:contextualSpacing/>
        <w:rPr>
          <w:rFonts w:ascii="Arial" w:hAnsi="Arial" w:cs="Arial"/>
        </w:rPr>
      </w:pPr>
      <w:r w:rsidRPr="009725D1">
        <w:rPr>
          <w:rFonts w:ascii="Arial" w:hAnsi="Arial" w:cs="Arial"/>
        </w:rPr>
        <w:t xml:space="preserve">SOURCE: Douglas Adams, </w:t>
      </w:r>
      <w:r w:rsidRPr="009725D1">
        <w:rPr>
          <w:rFonts w:ascii="Arial" w:hAnsi="Arial" w:cs="Arial"/>
          <w:i/>
        </w:rPr>
        <w:t xml:space="preserve">The Hitchhikers Guide to the Galaxy </w:t>
      </w:r>
      <w:r w:rsidRPr="009725D1">
        <w:rPr>
          <w:rFonts w:ascii="Arial" w:hAnsi="Arial" w:cs="Arial"/>
        </w:rPr>
        <w:t>P105</w:t>
      </w:r>
    </w:p>
    <w:p w14:paraId="45B2CE09" w14:textId="77777777" w:rsidR="00635C38" w:rsidRPr="009725D1" w:rsidRDefault="00635C38" w:rsidP="00635C38">
      <w:pPr>
        <w:contextualSpacing/>
        <w:rPr>
          <w:rFonts w:ascii="Arial" w:hAnsi="Arial" w:cs="Arial"/>
        </w:rPr>
      </w:pPr>
    </w:p>
    <w:p w14:paraId="2D9F7EF6" w14:textId="77777777" w:rsidR="00635C38" w:rsidRPr="009725D1" w:rsidRDefault="00635C38" w:rsidP="00635C38">
      <w:pPr>
        <w:contextualSpacing/>
        <w:rPr>
          <w:rFonts w:ascii="Arial" w:hAnsi="Arial" w:cs="Arial"/>
        </w:rPr>
      </w:pPr>
      <w:r w:rsidRPr="009725D1">
        <w:rPr>
          <w:rFonts w:ascii="Arial" w:hAnsi="Arial" w:cs="Arial"/>
        </w:rPr>
        <w:t>QUOTE: “Forty-two,” said Deep Thought, with infinite majesty and calm.</w:t>
      </w:r>
    </w:p>
    <w:p w14:paraId="5AD660BB" w14:textId="77777777" w:rsidR="00635C38" w:rsidRPr="009725D1" w:rsidRDefault="00635C38" w:rsidP="00635C38">
      <w:pPr>
        <w:contextualSpacing/>
        <w:rPr>
          <w:rFonts w:ascii="Arial" w:hAnsi="Arial" w:cs="Arial"/>
        </w:rPr>
      </w:pPr>
    </w:p>
    <w:p w14:paraId="7BFB039B" w14:textId="69185C40" w:rsidR="00982DBD" w:rsidRPr="009725D1" w:rsidRDefault="00635C38" w:rsidP="000A1565">
      <w:pPr>
        <w:contextualSpacing/>
        <w:rPr>
          <w:rFonts w:ascii="Arial" w:hAnsi="Arial" w:cs="Arial"/>
        </w:rPr>
      </w:pPr>
      <w:r w:rsidRPr="009725D1">
        <w:rPr>
          <w:rFonts w:ascii="Arial" w:hAnsi="Arial" w:cs="Arial"/>
        </w:rPr>
        <w:t xml:space="preserve">SOURCE: Douglas Adams, </w:t>
      </w:r>
      <w:r w:rsidRPr="009725D1">
        <w:rPr>
          <w:rFonts w:ascii="Arial" w:hAnsi="Arial" w:cs="Arial"/>
          <w:i/>
        </w:rPr>
        <w:t>The Hitchhiker’s Guide to the Galaxy</w:t>
      </w:r>
      <w:r w:rsidRPr="009725D1">
        <w:rPr>
          <w:rFonts w:ascii="Arial" w:hAnsi="Arial" w:cs="Arial"/>
        </w:rPr>
        <w:t>, pg. 161</w:t>
      </w:r>
    </w:p>
    <w:p w14:paraId="74BC62D3" w14:textId="77777777" w:rsidR="00F32DD0" w:rsidRPr="009725D1" w:rsidRDefault="00F32DD0" w:rsidP="000A1565">
      <w:pPr>
        <w:contextualSpacing/>
        <w:rPr>
          <w:rFonts w:ascii="Arial" w:hAnsi="Arial" w:cs="Arial"/>
        </w:rPr>
      </w:pPr>
    </w:p>
    <w:p w14:paraId="25B16BBA"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 xml:space="preserve">QUOTE:  “Yes,” said Deep Thought with the air of one who suffers fools gladly, “but what actually </w:t>
      </w:r>
      <w:r w:rsidRPr="009725D1">
        <w:rPr>
          <w:rFonts w:ascii="Arial" w:eastAsiaTheme="minorEastAsia" w:hAnsi="Arial" w:cs="Arial"/>
          <w:i/>
          <w:iCs/>
          <w:lang w:eastAsia="ja-JP"/>
        </w:rPr>
        <w:t>is</w:t>
      </w:r>
      <w:r w:rsidRPr="009725D1">
        <w:rPr>
          <w:rFonts w:ascii="Arial" w:eastAsiaTheme="minorEastAsia" w:hAnsi="Arial" w:cs="Arial"/>
          <w:lang w:eastAsia="ja-JP"/>
        </w:rPr>
        <w:t xml:space="preserve"> it?”</w:t>
      </w:r>
    </w:p>
    <w:p w14:paraId="227E8F1F"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ab/>
        <w:t>A slow stupefied silence crept over the men as they stared at the computer and then at each other.</w:t>
      </w:r>
    </w:p>
    <w:p w14:paraId="7A282C1D" w14:textId="3AFB71E0" w:rsidR="00F32DD0" w:rsidRPr="009725D1" w:rsidRDefault="00F32DD0" w:rsidP="00F32DD0">
      <w:pPr>
        <w:contextualSpacing/>
        <w:rPr>
          <w:rFonts w:ascii="Arial" w:hAnsi="Arial" w:cs="Arial"/>
        </w:rPr>
      </w:pPr>
      <w:r w:rsidRPr="009725D1">
        <w:rPr>
          <w:rFonts w:ascii="Arial" w:eastAsiaTheme="minorEastAsia" w:hAnsi="Arial" w:cs="Arial"/>
          <w:lang w:eastAsia="ja-JP"/>
        </w:rPr>
        <w:t xml:space="preserve">SOURCE: </w:t>
      </w:r>
      <w:r w:rsidRPr="009725D1">
        <w:rPr>
          <w:rFonts w:ascii="Arial" w:eastAsiaTheme="minorEastAsia" w:hAnsi="Arial" w:cs="Arial"/>
          <w:i/>
          <w:iCs/>
          <w:lang w:eastAsia="ja-JP"/>
        </w:rPr>
        <w:t>The Hitchhiker’s Guide to the Galaxy</w:t>
      </w:r>
      <w:r w:rsidRPr="009725D1">
        <w:rPr>
          <w:rFonts w:ascii="Arial" w:eastAsiaTheme="minorEastAsia" w:hAnsi="Arial" w:cs="Arial"/>
          <w:lang w:eastAsia="ja-JP"/>
        </w:rPr>
        <w:t xml:space="preserve"> Douglas Adams (p.182)</w:t>
      </w:r>
    </w:p>
    <w:p w14:paraId="7DB318A1" w14:textId="77777777" w:rsidR="003447C7" w:rsidRPr="009725D1" w:rsidRDefault="003447C7" w:rsidP="00B0517D">
      <w:pPr>
        <w:spacing w:after="0"/>
        <w:contextualSpacing/>
        <w:rPr>
          <w:rFonts w:ascii="Arial" w:hAnsi="Arial" w:cs="Arial"/>
        </w:rPr>
      </w:pPr>
    </w:p>
    <w:p w14:paraId="5AC4DCF6" w14:textId="77777777" w:rsidR="003447C7" w:rsidRPr="009725D1" w:rsidRDefault="003447C7" w:rsidP="003447C7">
      <w:pPr>
        <w:contextualSpacing/>
        <w:rPr>
          <w:rFonts w:ascii="Arial" w:hAnsi="Arial" w:cs="Arial"/>
        </w:rPr>
      </w:pPr>
      <w:r w:rsidRPr="009725D1">
        <w:rPr>
          <w:rFonts w:ascii="Arial" w:hAnsi="Arial" w:cs="Arial"/>
        </w:rPr>
        <w:t xml:space="preserve">QUOTE: What was the need to give these people to the fire, that the symbol of their passing might shine above Bethlehem? </w:t>
      </w:r>
    </w:p>
    <w:p w14:paraId="4D5DA89A" w14:textId="77777777" w:rsidR="003447C7" w:rsidRPr="009725D1" w:rsidRDefault="003447C7" w:rsidP="003447C7">
      <w:pPr>
        <w:contextualSpacing/>
        <w:rPr>
          <w:rFonts w:ascii="Arial" w:hAnsi="Arial" w:cs="Arial"/>
        </w:rPr>
      </w:pPr>
    </w:p>
    <w:p w14:paraId="1D19F09E" w14:textId="77777777" w:rsidR="003447C7" w:rsidRPr="009725D1" w:rsidRDefault="003447C7" w:rsidP="003447C7">
      <w:pPr>
        <w:contextualSpacing/>
        <w:rPr>
          <w:rFonts w:ascii="Arial" w:hAnsi="Arial" w:cs="Arial"/>
        </w:rPr>
      </w:pPr>
      <w:r w:rsidRPr="009725D1">
        <w:rPr>
          <w:rFonts w:ascii="Arial" w:hAnsi="Arial" w:cs="Arial"/>
        </w:rPr>
        <w:t>SOURCE: Arthur C. Clarke, “The Star”</w:t>
      </w:r>
    </w:p>
    <w:p w14:paraId="6C6F2653" w14:textId="77777777" w:rsidR="000A1565" w:rsidRPr="009725D1" w:rsidRDefault="000A1565" w:rsidP="003447C7">
      <w:pPr>
        <w:contextualSpacing/>
        <w:rPr>
          <w:rFonts w:ascii="Arial" w:hAnsi="Arial" w:cs="Arial"/>
        </w:rPr>
      </w:pPr>
    </w:p>
    <w:p w14:paraId="4165B331" w14:textId="77777777" w:rsidR="000A1565" w:rsidRPr="009725D1" w:rsidRDefault="000A1565" w:rsidP="000A1565">
      <w:pPr>
        <w:shd w:val="clear" w:color="auto" w:fill="FFFFFF"/>
        <w:spacing w:before="100" w:beforeAutospacing="1" w:after="150" w:line="312" w:lineRule="atLeast"/>
        <w:contextualSpacing/>
        <w:rPr>
          <w:rFonts w:ascii="Arial" w:hAnsi="Arial" w:cs="Arial"/>
        </w:rPr>
      </w:pPr>
      <w:r w:rsidRPr="009725D1">
        <w:rPr>
          <w:rFonts w:ascii="Arial" w:hAnsi="Arial" w:cs="Arial"/>
        </w:rPr>
        <w:t>SOURCE:</w:t>
      </w:r>
      <w:r w:rsidRPr="009725D1">
        <w:rPr>
          <w:rFonts w:ascii="Arial" w:hAnsi="Arial" w:cs="Arial"/>
          <w:color w:val="333333"/>
          <w:shd w:val="clear" w:color="auto" w:fill="FFFFFF"/>
        </w:rPr>
        <w:t xml:space="preserve"> </w:t>
      </w:r>
      <w:r w:rsidRPr="009725D1">
        <w:rPr>
          <w:rFonts w:ascii="Arial" w:hAnsi="Arial" w:cs="Arial"/>
        </w:rPr>
        <w:t>"The Star by Arthur C. Clark." Web. 03 Dec. 2014</w:t>
      </w:r>
    </w:p>
    <w:p w14:paraId="759838F0" w14:textId="77777777" w:rsidR="000A1565" w:rsidRPr="009725D1" w:rsidRDefault="000A1565" w:rsidP="000A1565">
      <w:pPr>
        <w:contextualSpacing/>
        <w:rPr>
          <w:rFonts w:ascii="Arial" w:hAnsi="Arial" w:cs="Arial"/>
        </w:rPr>
      </w:pPr>
    </w:p>
    <w:p w14:paraId="6BCD3CBB" w14:textId="77777777" w:rsidR="000A1565" w:rsidRPr="009725D1" w:rsidRDefault="000A1565" w:rsidP="000A1565">
      <w:pPr>
        <w:contextualSpacing/>
        <w:rPr>
          <w:rFonts w:ascii="Arial" w:hAnsi="Arial" w:cs="Arial"/>
        </w:rPr>
      </w:pPr>
      <w:r w:rsidRPr="009725D1">
        <w:rPr>
          <w:rFonts w:ascii="Arial" w:hAnsi="Arial" w:cs="Arial"/>
        </w:rPr>
        <w:t>QUOTE: God has no need to justify his actions towards man.</w:t>
      </w:r>
    </w:p>
    <w:p w14:paraId="3B9FC15A" w14:textId="77777777" w:rsidR="000A1565" w:rsidRPr="009725D1" w:rsidRDefault="000A1565" w:rsidP="000A1565">
      <w:pPr>
        <w:contextualSpacing/>
        <w:rPr>
          <w:rFonts w:ascii="Arial" w:hAnsi="Arial" w:cs="Arial"/>
        </w:rPr>
      </w:pPr>
    </w:p>
    <w:p w14:paraId="7AC9776D" w14:textId="77777777" w:rsidR="000A1565" w:rsidRPr="009725D1" w:rsidRDefault="000A1565" w:rsidP="000A1565">
      <w:pPr>
        <w:contextualSpacing/>
        <w:rPr>
          <w:rFonts w:ascii="Arial" w:hAnsi="Arial" w:cs="Arial"/>
        </w:rPr>
      </w:pPr>
      <w:r w:rsidRPr="009725D1">
        <w:rPr>
          <w:rFonts w:ascii="Arial" w:hAnsi="Arial" w:cs="Arial"/>
        </w:rPr>
        <w:t>SOURCE: The Star by Arthur C. Clark."</w:t>
      </w:r>
    </w:p>
    <w:p w14:paraId="1DF799B8" w14:textId="77777777" w:rsidR="000A1565" w:rsidRPr="009725D1" w:rsidRDefault="000A1565" w:rsidP="000A1565">
      <w:pPr>
        <w:contextualSpacing/>
        <w:rPr>
          <w:rFonts w:ascii="Arial" w:hAnsi="Arial" w:cs="Arial"/>
        </w:rPr>
      </w:pPr>
    </w:p>
    <w:p w14:paraId="3ED0EAE8" w14:textId="77777777" w:rsidR="000A1565" w:rsidRPr="009725D1" w:rsidRDefault="000A1565" w:rsidP="000A1565">
      <w:pPr>
        <w:contextualSpacing/>
        <w:rPr>
          <w:rFonts w:ascii="Arial" w:hAnsi="Arial" w:cs="Arial"/>
        </w:rPr>
      </w:pPr>
      <w:r w:rsidRPr="009725D1">
        <w:rPr>
          <w:rFonts w:ascii="Arial" w:hAnsi="Arial" w:cs="Arial"/>
        </w:rPr>
        <w:t xml:space="preserve">QUOTE: Anton: Sure you wanna do this? You know you’re going to lose. </w:t>
      </w:r>
    </w:p>
    <w:p w14:paraId="6FD08F8F" w14:textId="77777777" w:rsidR="000A1565" w:rsidRPr="009725D1" w:rsidRDefault="000A1565" w:rsidP="000A1565">
      <w:pPr>
        <w:contextualSpacing/>
        <w:rPr>
          <w:rFonts w:ascii="Arial" w:hAnsi="Arial" w:cs="Arial"/>
        </w:rPr>
      </w:pPr>
    </w:p>
    <w:p w14:paraId="2F205384" w14:textId="77777777" w:rsidR="000A1565" w:rsidRPr="009725D1" w:rsidRDefault="000A1565" w:rsidP="000A1565">
      <w:pPr>
        <w:contextualSpacing/>
        <w:rPr>
          <w:rFonts w:ascii="Arial" w:hAnsi="Arial" w:cs="Arial"/>
        </w:rPr>
      </w:pPr>
      <w:r w:rsidRPr="009725D1">
        <w:rPr>
          <w:rFonts w:ascii="Arial" w:hAnsi="Arial" w:cs="Arial"/>
        </w:rPr>
        <w:t xml:space="preserve">SOURCE: </w:t>
      </w:r>
      <w:r w:rsidRPr="009725D1">
        <w:rPr>
          <w:rFonts w:ascii="Arial" w:hAnsi="Arial" w:cs="Arial"/>
          <w:i/>
        </w:rPr>
        <w:t>Gattaca</w:t>
      </w:r>
      <w:r w:rsidRPr="009725D1">
        <w:rPr>
          <w:rFonts w:ascii="Arial" w:hAnsi="Arial" w:cs="Arial"/>
        </w:rPr>
        <w:t>. Dir. Andrew Niccol. Perf. Ethan Hawke, Jude Law, and Uma Therman. Columbia Pictures, 1997. Film.</w:t>
      </w:r>
    </w:p>
    <w:p w14:paraId="0630BE75" w14:textId="77777777" w:rsidR="000A1565" w:rsidRPr="009725D1" w:rsidRDefault="000A1565" w:rsidP="000A1565">
      <w:pPr>
        <w:contextualSpacing/>
        <w:rPr>
          <w:rFonts w:ascii="Arial" w:hAnsi="Arial" w:cs="Arial"/>
        </w:rPr>
      </w:pPr>
    </w:p>
    <w:p w14:paraId="17073745" w14:textId="77777777" w:rsidR="000A1565" w:rsidRPr="009725D1" w:rsidRDefault="000A1565" w:rsidP="000A1565">
      <w:pPr>
        <w:contextualSpacing/>
        <w:rPr>
          <w:rFonts w:ascii="Arial" w:hAnsi="Arial" w:cs="Arial"/>
        </w:rPr>
      </w:pPr>
      <w:r w:rsidRPr="009725D1">
        <w:rPr>
          <w:rFonts w:ascii="Arial" w:hAnsi="Arial" w:cs="Arial"/>
        </w:rPr>
        <w:t>QUOTE: You want to know how I did it? Anton: I never saved anything for the swim back.</w:t>
      </w:r>
    </w:p>
    <w:p w14:paraId="0ADFFE5A" w14:textId="77777777" w:rsidR="000A1565" w:rsidRPr="009725D1" w:rsidRDefault="000A1565" w:rsidP="000A1565">
      <w:pPr>
        <w:contextualSpacing/>
        <w:rPr>
          <w:rFonts w:ascii="Arial" w:hAnsi="Arial" w:cs="Arial"/>
        </w:rPr>
      </w:pPr>
    </w:p>
    <w:p w14:paraId="4E2D8395" w14:textId="77777777" w:rsidR="000A1565" w:rsidRPr="009725D1" w:rsidRDefault="000A1565" w:rsidP="000A1565">
      <w:pPr>
        <w:rPr>
          <w:rFonts w:ascii="Arial" w:hAnsi="Arial" w:cs="Arial"/>
        </w:rPr>
      </w:pPr>
      <w:r w:rsidRPr="009725D1">
        <w:rPr>
          <w:rFonts w:ascii="Arial" w:hAnsi="Arial" w:cs="Arial"/>
        </w:rPr>
        <w:t xml:space="preserve">SOURCE: </w:t>
      </w:r>
      <w:r w:rsidRPr="009725D1">
        <w:rPr>
          <w:rFonts w:ascii="Arial" w:hAnsi="Arial" w:cs="Arial"/>
          <w:i/>
        </w:rPr>
        <w:t>Gataca--</w:t>
      </w:r>
      <w:r w:rsidRPr="009725D1">
        <w:rPr>
          <w:rFonts w:ascii="Arial" w:hAnsi="Arial" w:cs="Arial"/>
        </w:rPr>
        <w:t xml:space="preserve"> Andrew Nicool</w:t>
      </w:r>
    </w:p>
    <w:p w14:paraId="69D4DBD9" w14:textId="77777777" w:rsidR="000A1565" w:rsidRPr="009725D1" w:rsidRDefault="000A1565" w:rsidP="000A1565">
      <w:pPr>
        <w:contextualSpacing/>
        <w:rPr>
          <w:rFonts w:ascii="Arial" w:hAnsi="Arial" w:cs="Arial"/>
        </w:rPr>
      </w:pPr>
      <w:r w:rsidRPr="009725D1">
        <w:rPr>
          <w:rFonts w:ascii="Arial" w:hAnsi="Arial" w:cs="Arial"/>
        </w:rPr>
        <w:t>QUOTE: You maniacs! You blew it up! Damn you! God damn you all to hell!</w:t>
      </w:r>
    </w:p>
    <w:p w14:paraId="2602FEC2" w14:textId="77777777" w:rsidR="000A1565" w:rsidRPr="009725D1" w:rsidRDefault="000A1565" w:rsidP="000A1565">
      <w:pPr>
        <w:contextualSpacing/>
        <w:rPr>
          <w:rFonts w:ascii="Arial" w:hAnsi="Arial" w:cs="Arial"/>
        </w:rPr>
      </w:pPr>
    </w:p>
    <w:p w14:paraId="5BF413AB" w14:textId="77777777" w:rsidR="000A1565" w:rsidRPr="009725D1" w:rsidRDefault="000A1565" w:rsidP="000A1565">
      <w:pPr>
        <w:contextualSpacing/>
        <w:rPr>
          <w:rFonts w:ascii="Arial" w:hAnsi="Arial" w:cs="Arial"/>
        </w:rPr>
      </w:pPr>
      <w:r w:rsidRPr="009725D1">
        <w:rPr>
          <w:rFonts w:ascii="Arial" w:hAnsi="Arial" w:cs="Arial"/>
        </w:rPr>
        <w:t xml:space="preserve">SOURCE: </w:t>
      </w:r>
      <w:r w:rsidRPr="009725D1">
        <w:rPr>
          <w:rFonts w:ascii="Arial" w:hAnsi="Arial" w:cs="Arial"/>
          <w:i/>
        </w:rPr>
        <w:t>Planet of the Apes</w:t>
      </w:r>
      <w:r w:rsidRPr="009725D1">
        <w:rPr>
          <w:rFonts w:ascii="Arial" w:hAnsi="Arial" w:cs="Arial"/>
        </w:rPr>
        <w:t>. Dir. Franklin J. Schaffner. Perf. Charlton Heston, Roddy McDowall, and Kim Hunter. Twentieth Century Fox, 1968. Film.</w:t>
      </w:r>
    </w:p>
    <w:p w14:paraId="7F1E1DAF" w14:textId="77777777" w:rsidR="000A1565" w:rsidRPr="009725D1" w:rsidRDefault="000A1565" w:rsidP="003447C7">
      <w:pPr>
        <w:contextualSpacing/>
        <w:rPr>
          <w:rFonts w:ascii="Arial" w:hAnsi="Arial" w:cs="Arial"/>
        </w:rPr>
      </w:pPr>
    </w:p>
    <w:p w14:paraId="1248BFCA" w14:textId="77777777" w:rsidR="00635C38" w:rsidRPr="009725D1" w:rsidRDefault="00635C38" w:rsidP="00635C38">
      <w:pPr>
        <w:contextualSpacing/>
        <w:rPr>
          <w:rFonts w:ascii="Arial" w:hAnsi="Arial" w:cs="Arial"/>
        </w:rPr>
      </w:pPr>
      <w:r w:rsidRPr="009725D1">
        <w:rPr>
          <w:rFonts w:ascii="Arial" w:hAnsi="Arial" w:cs="Arial"/>
        </w:rPr>
        <w:t>QUOTE: We’re all puppets, Laurie. I’m just a puppet who can see the strings.</w:t>
      </w:r>
    </w:p>
    <w:p w14:paraId="0BF251E6" w14:textId="77777777" w:rsidR="00635C38" w:rsidRPr="009725D1" w:rsidRDefault="00635C38" w:rsidP="00635C38">
      <w:pPr>
        <w:contextualSpacing/>
        <w:rPr>
          <w:rFonts w:ascii="Arial" w:hAnsi="Arial" w:cs="Arial"/>
        </w:rPr>
      </w:pPr>
    </w:p>
    <w:p w14:paraId="6A3C89CB" w14:textId="77777777" w:rsidR="00635C38" w:rsidRPr="009725D1" w:rsidRDefault="00635C38" w:rsidP="00635C38">
      <w:pPr>
        <w:contextualSpacing/>
        <w:rPr>
          <w:rFonts w:ascii="Arial" w:hAnsi="Arial" w:cs="Arial"/>
        </w:rPr>
      </w:pPr>
      <w:r w:rsidRPr="009725D1">
        <w:rPr>
          <w:rFonts w:ascii="Arial" w:hAnsi="Arial" w:cs="Arial"/>
        </w:rPr>
        <w:t xml:space="preserve">SOURCE: Alan Moore, </w:t>
      </w:r>
      <w:r w:rsidRPr="009725D1">
        <w:rPr>
          <w:rFonts w:ascii="Arial" w:hAnsi="Arial" w:cs="Arial"/>
          <w:i/>
        </w:rPr>
        <w:t>Watchmen</w:t>
      </w:r>
      <w:r w:rsidRPr="009725D1">
        <w:rPr>
          <w:rFonts w:ascii="Arial" w:hAnsi="Arial" w:cs="Arial"/>
        </w:rPr>
        <w:t>, pg.5 Chapter 9</w:t>
      </w:r>
    </w:p>
    <w:p w14:paraId="2F7F1527" w14:textId="77777777" w:rsidR="00635C38" w:rsidRPr="009725D1" w:rsidRDefault="00635C38" w:rsidP="00635C38">
      <w:pPr>
        <w:contextualSpacing/>
        <w:rPr>
          <w:rFonts w:ascii="Arial" w:hAnsi="Arial" w:cs="Arial"/>
        </w:rPr>
      </w:pPr>
    </w:p>
    <w:p w14:paraId="395B3BEE" w14:textId="77777777" w:rsidR="00635C38" w:rsidRPr="009725D1" w:rsidRDefault="00635C38" w:rsidP="00635C38">
      <w:pPr>
        <w:contextualSpacing/>
        <w:rPr>
          <w:rFonts w:ascii="Arial" w:hAnsi="Arial" w:cs="Arial"/>
        </w:rPr>
      </w:pPr>
      <w:r w:rsidRPr="009725D1">
        <w:rPr>
          <w:rFonts w:ascii="Arial" w:hAnsi="Arial" w:cs="Arial"/>
        </w:rPr>
        <w:t xml:space="preserve">QUOTE: He’s been acting so </w:t>
      </w:r>
      <w:r w:rsidRPr="009725D1">
        <w:rPr>
          <w:rFonts w:ascii="Arial" w:hAnsi="Arial" w:cs="Arial"/>
          <w:b/>
        </w:rPr>
        <w:t>strange</w:t>
      </w:r>
      <w:r w:rsidRPr="009725D1">
        <w:rPr>
          <w:rFonts w:ascii="Arial" w:hAnsi="Arial" w:cs="Arial"/>
        </w:rPr>
        <w:t xml:space="preserve">: He predicted I’d tell him about </w:t>
      </w:r>
      <w:r w:rsidRPr="009725D1">
        <w:rPr>
          <w:rFonts w:ascii="Arial" w:hAnsi="Arial" w:cs="Arial"/>
          <w:b/>
        </w:rPr>
        <w:t>you</w:t>
      </w:r>
      <w:r w:rsidRPr="009725D1">
        <w:rPr>
          <w:rFonts w:ascii="Arial" w:hAnsi="Arial" w:cs="Arial"/>
        </w:rPr>
        <w:t xml:space="preserve"> and </w:t>
      </w:r>
      <w:r w:rsidRPr="009725D1">
        <w:rPr>
          <w:rFonts w:ascii="Arial" w:hAnsi="Arial" w:cs="Arial"/>
          <w:b/>
        </w:rPr>
        <w:t xml:space="preserve">me, </w:t>
      </w:r>
      <w:r w:rsidRPr="009725D1">
        <w:rPr>
          <w:rFonts w:ascii="Arial" w:hAnsi="Arial" w:cs="Arial"/>
        </w:rPr>
        <w:t xml:space="preserve">then seemed </w:t>
      </w:r>
      <w:r w:rsidRPr="009725D1">
        <w:rPr>
          <w:rFonts w:ascii="Arial" w:hAnsi="Arial" w:cs="Arial"/>
          <w:b/>
        </w:rPr>
        <w:t>angry</w:t>
      </w:r>
      <w:r w:rsidRPr="009725D1">
        <w:rPr>
          <w:rFonts w:ascii="Arial" w:hAnsi="Arial" w:cs="Arial"/>
        </w:rPr>
        <w:t xml:space="preserve"> when I did!</w:t>
      </w:r>
    </w:p>
    <w:p w14:paraId="7C16ED3A" w14:textId="77777777" w:rsidR="00635C38" w:rsidRPr="009725D1" w:rsidRDefault="00635C38" w:rsidP="00635C38">
      <w:pPr>
        <w:contextualSpacing/>
        <w:rPr>
          <w:rFonts w:ascii="Arial" w:hAnsi="Arial" w:cs="Arial"/>
        </w:rPr>
      </w:pPr>
    </w:p>
    <w:p w14:paraId="1697CD1F" w14:textId="77777777" w:rsidR="00635C38" w:rsidRPr="009725D1" w:rsidRDefault="00635C38" w:rsidP="00635C38">
      <w:pPr>
        <w:contextualSpacing/>
        <w:rPr>
          <w:rFonts w:ascii="Arial" w:hAnsi="Arial" w:cs="Arial"/>
        </w:rPr>
      </w:pPr>
      <w:r w:rsidRPr="009725D1">
        <w:rPr>
          <w:rFonts w:ascii="Arial" w:hAnsi="Arial" w:cs="Arial"/>
        </w:rPr>
        <w:t>SOURCE: Alan Moore Watchmen P21</w:t>
      </w:r>
    </w:p>
    <w:p w14:paraId="58A4EC43" w14:textId="77777777" w:rsidR="00635C38" w:rsidRPr="009725D1" w:rsidRDefault="00635C38" w:rsidP="00635C38">
      <w:pPr>
        <w:contextualSpacing/>
        <w:rPr>
          <w:rFonts w:ascii="Arial" w:hAnsi="Arial" w:cs="Arial"/>
        </w:rPr>
      </w:pPr>
    </w:p>
    <w:p w14:paraId="4A08A38D" w14:textId="77777777" w:rsidR="00635C38" w:rsidRPr="009725D1" w:rsidRDefault="00635C38" w:rsidP="00635C38">
      <w:pPr>
        <w:rPr>
          <w:rFonts w:ascii="Arial" w:hAnsi="Arial" w:cs="Arial"/>
        </w:rPr>
      </w:pPr>
      <w:r w:rsidRPr="009725D1">
        <w:rPr>
          <w:rFonts w:ascii="Arial" w:hAnsi="Arial" w:cs="Arial"/>
        </w:rPr>
        <w:t>QUOTE: I don’t think your life’s meaningless--you don’t?-- Until your mother loves a man she has every reason to hate and of that union, of the thousand million children competing for fertilization, it was you, only you, that emerged…..like turning air into gold…</w:t>
      </w:r>
    </w:p>
    <w:p w14:paraId="1F8EE413" w14:textId="77777777" w:rsidR="00635C38" w:rsidRPr="009725D1" w:rsidRDefault="00635C38" w:rsidP="00635C38">
      <w:pPr>
        <w:contextualSpacing/>
        <w:rPr>
          <w:rFonts w:ascii="Arial" w:hAnsi="Arial" w:cs="Arial"/>
        </w:rPr>
      </w:pPr>
      <w:r w:rsidRPr="009725D1">
        <w:rPr>
          <w:rFonts w:ascii="Arial" w:hAnsi="Arial" w:cs="Arial"/>
        </w:rPr>
        <w:t xml:space="preserve">SOURCE: Alan Moore and Dave Gibbons.  </w:t>
      </w:r>
      <w:r w:rsidRPr="009725D1">
        <w:rPr>
          <w:rFonts w:ascii="Arial" w:hAnsi="Arial" w:cs="Arial"/>
          <w:i/>
        </w:rPr>
        <w:t xml:space="preserve">Watchmen. </w:t>
      </w:r>
      <w:r w:rsidRPr="009725D1">
        <w:rPr>
          <w:rFonts w:ascii="Arial" w:hAnsi="Arial" w:cs="Arial"/>
        </w:rPr>
        <w:t>(Ch 9 26-27)</w:t>
      </w:r>
    </w:p>
    <w:p w14:paraId="6EA8623B" w14:textId="77777777" w:rsidR="005E2774" w:rsidRPr="009725D1" w:rsidRDefault="005E2774" w:rsidP="00B0517D">
      <w:pPr>
        <w:spacing w:after="0"/>
        <w:contextualSpacing/>
        <w:rPr>
          <w:rFonts w:ascii="Arial" w:hAnsi="Arial" w:cs="Arial"/>
        </w:rPr>
      </w:pPr>
    </w:p>
    <w:p w14:paraId="4CCD7289" w14:textId="77777777" w:rsidR="005E2774" w:rsidRPr="009725D1" w:rsidRDefault="005E2774" w:rsidP="005E2774">
      <w:pPr>
        <w:contextualSpacing/>
        <w:rPr>
          <w:rFonts w:ascii="Arial" w:hAnsi="Arial" w:cs="Arial"/>
        </w:rPr>
      </w:pPr>
      <w:r w:rsidRPr="009725D1">
        <w:rPr>
          <w:rFonts w:ascii="Arial" w:hAnsi="Arial" w:cs="Arial"/>
        </w:rPr>
        <w:t xml:space="preserve">QUOTE: “But the world is so </w:t>
      </w:r>
      <w:r w:rsidRPr="009725D1">
        <w:rPr>
          <w:rFonts w:ascii="Arial" w:hAnsi="Arial" w:cs="Arial"/>
          <w:b/>
        </w:rPr>
        <w:t>full</w:t>
      </w:r>
      <w:r w:rsidRPr="009725D1">
        <w:rPr>
          <w:rFonts w:ascii="Arial" w:hAnsi="Arial" w:cs="Arial"/>
        </w:rPr>
        <w:t xml:space="preserve"> of people, so </w:t>
      </w:r>
      <w:r w:rsidRPr="009725D1">
        <w:rPr>
          <w:rFonts w:ascii="Arial" w:hAnsi="Arial" w:cs="Arial"/>
          <w:b/>
        </w:rPr>
        <w:t xml:space="preserve">crowded </w:t>
      </w:r>
      <w:r w:rsidRPr="009725D1">
        <w:rPr>
          <w:rFonts w:ascii="Arial" w:hAnsi="Arial" w:cs="Arial"/>
        </w:rPr>
        <w:t xml:space="preserve">with these miracles that they become </w:t>
      </w:r>
      <w:r w:rsidRPr="009725D1">
        <w:rPr>
          <w:rFonts w:ascii="Arial" w:hAnsi="Arial" w:cs="Arial"/>
          <w:b/>
        </w:rPr>
        <w:t>commonplace</w:t>
      </w:r>
      <w:r w:rsidRPr="009725D1">
        <w:rPr>
          <w:rFonts w:ascii="Arial" w:hAnsi="Arial" w:cs="Arial"/>
        </w:rPr>
        <w:t xml:space="preserve"> and we </w:t>
      </w:r>
      <w:r w:rsidRPr="009725D1">
        <w:rPr>
          <w:rFonts w:ascii="Arial" w:hAnsi="Arial" w:cs="Arial"/>
          <w:b/>
        </w:rPr>
        <w:t>forget</w:t>
      </w:r>
      <w:r w:rsidRPr="009725D1">
        <w:rPr>
          <w:rFonts w:ascii="Arial" w:hAnsi="Arial" w:cs="Arial"/>
        </w:rPr>
        <w:t xml:space="preserve"> . . . “I</w:t>
      </w:r>
      <w:r w:rsidRPr="009725D1">
        <w:rPr>
          <w:rFonts w:ascii="Arial" w:hAnsi="Arial" w:cs="Arial"/>
          <w:b/>
        </w:rPr>
        <w:t xml:space="preserve"> </w:t>
      </w:r>
      <w:r w:rsidRPr="009725D1">
        <w:rPr>
          <w:rFonts w:ascii="Arial" w:hAnsi="Arial" w:cs="Arial"/>
        </w:rPr>
        <w:t xml:space="preserve">forget. “ We gaze continually at the world and it grows dull in our perceptions. Yet seen from another’s vantage point, as if new, it may still take the breath away.” </w:t>
      </w:r>
    </w:p>
    <w:p w14:paraId="00AFCA6A" w14:textId="77777777" w:rsidR="005E2774" w:rsidRPr="009725D1" w:rsidRDefault="005E2774" w:rsidP="005E2774">
      <w:pPr>
        <w:contextualSpacing/>
        <w:rPr>
          <w:rFonts w:ascii="Arial" w:hAnsi="Arial" w:cs="Arial"/>
        </w:rPr>
      </w:pPr>
    </w:p>
    <w:p w14:paraId="72F4F369" w14:textId="77777777" w:rsidR="005E2774" w:rsidRPr="009725D1" w:rsidRDefault="005E2774" w:rsidP="005E2774">
      <w:pPr>
        <w:contextualSpacing/>
        <w:rPr>
          <w:rFonts w:ascii="Arial" w:hAnsi="Arial" w:cs="Arial"/>
        </w:rPr>
      </w:pPr>
      <w:r w:rsidRPr="009725D1">
        <w:rPr>
          <w:rFonts w:ascii="Arial" w:hAnsi="Arial" w:cs="Arial"/>
        </w:rPr>
        <w:t xml:space="preserve">SOURCE: Alan Moore, Dave Gibbons. </w:t>
      </w:r>
      <w:r w:rsidRPr="009725D1">
        <w:rPr>
          <w:rFonts w:ascii="Arial" w:hAnsi="Arial" w:cs="Arial"/>
          <w:i/>
        </w:rPr>
        <w:t>Watchmen</w:t>
      </w:r>
      <w:r w:rsidRPr="009725D1">
        <w:rPr>
          <w:rFonts w:ascii="Arial" w:hAnsi="Arial" w:cs="Arial"/>
        </w:rPr>
        <w:t>. Chapter IX. Pg. 27</w:t>
      </w:r>
    </w:p>
    <w:p w14:paraId="369768B5" w14:textId="77777777" w:rsidR="00F32DD0" w:rsidRPr="009725D1" w:rsidRDefault="00F32DD0" w:rsidP="005E2774">
      <w:pPr>
        <w:contextualSpacing/>
        <w:rPr>
          <w:rFonts w:ascii="Arial" w:hAnsi="Arial" w:cs="Arial"/>
        </w:rPr>
      </w:pPr>
    </w:p>
    <w:p w14:paraId="441020C0" w14:textId="77777777" w:rsidR="00F32DD0" w:rsidRPr="009725D1" w:rsidRDefault="00F32DD0" w:rsidP="00F32DD0">
      <w:pPr>
        <w:widowControl w:val="0"/>
        <w:autoSpaceDE w:val="0"/>
        <w:autoSpaceDN w:val="0"/>
        <w:adjustRightInd w:val="0"/>
        <w:rPr>
          <w:rFonts w:ascii="Arial" w:eastAsiaTheme="minorEastAsia" w:hAnsi="Arial" w:cs="Arial"/>
          <w:lang w:eastAsia="ja-JP"/>
        </w:rPr>
      </w:pPr>
      <w:r w:rsidRPr="009725D1">
        <w:rPr>
          <w:rFonts w:ascii="Arial" w:eastAsiaTheme="minorEastAsia" w:hAnsi="Arial" w:cs="Arial"/>
          <w:lang w:eastAsia="ja-JP"/>
        </w:rPr>
        <w:t xml:space="preserve">QUOTE: Uh, this </w:t>
      </w:r>
      <w:r w:rsidRPr="009725D1">
        <w:rPr>
          <w:rFonts w:ascii="Arial" w:eastAsiaTheme="minorEastAsia" w:hAnsi="Arial" w:cs="Arial"/>
          <w:b/>
          <w:bCs/>
          <w:lang w:eastAsia="ja-JP"/>
        </w:rPr>
        <w:t>first</w:t>
      </w:r>
      <w:r w:rsidRPr="009725D1">
        <w:rPr>
          <w:rFonts w:ascii="Arial" w:eastAsiaTheme="minorEastAsia" w:hAnsi="Arial" w:cs="Arial"/>
          <w:lang w:eastAsia="ja-JP"/>
        </w:rPr>
        <w:t xml:space="preserve"> one’s some journal... “Dead dog in alley this morning, tire tread on burst stomach...”</w:t>
      </w:r>
    </w:p>
    <w:p w14:paraId="6998C676" w14:textId="5D3CAB83" w:rsidR="00F32DD0" w:rsidRPr="009725D1" w:rsidRDefault="00F32DD0" w:rsidP="00F32DD0">
      <w:pPr>
        <w:contextualSpacing/>
        <w:rPr>
          <w:rFonts w:ascii="Arial" w:hAnsi="Arial" w:cs="Arial"/>
        </w:rPr>
      </w:pPr>
      <w:r w:rsidRPr="009725D1">
        <w:rPr>
          <w:rFonts w:ascii="Arial" w:eastAsiaTheme="minorEastAsia" w:hAnsi="Arial" w:cs="Arial"/>
          <w:lang w:eastAsia="ja-JP"/>
        </w:rPr>
        <w:t xml:space="preserve">SOURCE: </w:t>
      </w:r>
      <w:r w:rsidRPr="009725D1">
        <w:rPr>
          <w:rFonts w:ascii="Arial" w:eastAsiaTheme="minorEastAsia" w:hAnsi="Arial" w:cs="Arial"/>
          <w:i/>
          <w:iCs/>
          <w:lang w:eastAsia="ja-JP"/>
        </w:rPr>
        <w:t xml:space="preserve">Watchmen </w:t>
      </w:r>
      <w:r w:rsidRPr="009725D1">
        <w:rPr>
          <w:rFonts w:ascii="Arial" w:eastAsiaTheme="minorEastAsia" w:hAnsi="Arial" w:cs="Arial"/>
          <w:lang w:eastAsia="ja-JP"/>
        </w:rPr>
        <w:t>Alan Moore (Ch. 10, p. 24)</w:t>
      </w:r>
    </w:p>
    <w:p w14:paraId="3A2AF81C" w14:textId="77777777" w:rsidR="005E2774" w:rsidRPr="009725D1" w:rsidRDefault="005E2774" w:rsidP="00B0517D">
      <w:pPr>
        <w:spacing w:after="0"/>
        <w:contextualSpacing/>
        <w:rPr>
          <w:rFonts w:ascii="Arial" w:hAnsi="Arial" w:cs="Arial"/>
        </w:rPr>
      </w:pPr>
    </w:p>
    <w:p w14:paraId="3B710201" w14:textId="77777777" w:rsidR="00635C38" w:rsidRPr="009725D1" w:rsidRDefault="00635C38" w:rsidP="00635C38">
      <w:pPr>
        <w:rPr>
          <w:rFonts w:ascii="Arial" w:hAnsi="Arial" w:cs="Arial"/>
          <w:i/>
        </w:rPr>
      </w:pPr>
      <w:r w:rsidRPr="009725D1">
        <w:rPr>
          <w:rFonts w:ascii="Arial" w:hAnsi="Arial" w:cs="Arial"/>
        </w:rPr>
        <w:t xml:space="preserve">QUOTE: But it has to start with </w:t>
      </w:r>
      <w:r w:rsidRPr="009725D1">
        <w:rPr>
          <w:rFonts w:ascii="Arial" w:hAnsi="Arial" w:cs="Arial"/>
          <w:i/>
        </w:rPr>
        <w:t>n.</w:t>
      </w:r>
    </w:p>
    <w:p w14:paraId="7455B652" w14:textId="77777777" w:rsidR="00635C38" w:rsidRPr="009725D1" w:rsidRDefault="00635C38" w:rsidP="00635C38">
      <w:pPr>
        <w:rPr>
          <w:rFonts w:ascii="Arial" w:hAnsi="Arial" w:cs="Arial"/>
          <w:color w:val="333333"/>
          <w:shd w:val="clear" w:color="auto" w:fill="FFFFFF"/>
        </w:rPr>
      </w:pPr>
      <w:r w:rsidRPr="009725D1">
        <w:rPr>
          <w:rFonts w:ascii="Arial" w:hAnsi="Arial" w:cs="Arial"/>
        </w:rPr>
        <w:t xml:space="preserve">SOURCE: </w:t>
      </w:r>
      <w:r w:rsidRPr="009725D1">
        <w:rPr>
          <w:rFonts w:ascii="Arial" w:hAnsi="Arial" w:cs="Arial"/>
          <w:color w:val="333333"/>
          <w:shd w:val="clear" w:color="auto" w:fill="FFFFFF"/>
        </w:rPr>
        <w:t>Lem, Stanislaw. "How the World Was Saved." 1967.</w:t>
      </w:r>
      <w:r w:rsidRPr="009725D1">
        <w:rPr>
          <w:rStyle w:val="apple-converted-space"/>
          <w:rFonts w:ascii="Arial" w:hAnsi="Arial" w:cs="Arial"/>
          <w:color w:val="333333"/>
          <w:shd w:val="clear" w:color="auto" w:fill="FFFFFF"/>
        </w:rPr>
        <w:t> </w:t>
      </w:r>
      <w:r w:rsidRPr="009725D1">
        <w:rPr>
          <w:rFonts w:ascii="Arial" w:hAnsi="Arial" w:cs="Arial"/>
          <w:i/>
          <w:iCs/>
          <w:color w:val="333333"/>
          <w:shd w:val="clear" w:color="auto" w:fill="FFFFFF"/>
        </w:rPr>
        <w:t>Science Fiction: Stories and Contexts</w:t>
      </w:r>
      <w:r w:rsidRPr="009725D1">
        <w:rPr>
          <w:rFonts w:ascii="Arial" w:hAnsi="Arial" w:cs="Arial"/>
          <w:color w:val="333333"/>
          <w:shd w:val="clear" w:color="auto" w:fill="FFFFFF"/>
        </w:rPr>
        <w:t>. Ed. Heather Masri. Boston: Bedford/St. Martins, 2009. Pg.938. Print.</w:t>
      </w:r>
    </w:p>
    <w:p w14:paraId="19A67245" w14:textId="77777777" w:rsidR="00635C38" w:rsidRPr="009725D1" w:rsidRDefault="00635C38" w:rsidP="00635C38">
      <w:pPr>
        <w:contextualSpacing/>
        <w:rPr>
          <w:rFonts w:ascii="Arial" w:hAnsi="Arial" w:cs="Arial"/>
        </w:rPr>
      </w:pPr>
      <w:r w:rsidRPr="009725D1">
        <w:rPr>
          <w:rFonts w:ascii="Arial" w:hAnsi="Arial" w:cs="Arial"/>
        </w:rPr>
        <w:t xml:space="preserve">QUOTE: Machine, do Nothing!     </w:t>
      </w:r>
    </w:p>
    <w:p w14:paraId="217A78AA" w14:textId="77777777" w:rsidR="00635C38" w:rsidRPr="009725D1" w:rsidRDefault="00635C38" w:rsidP="00635C38">
      <w:pPr>
        <w:contextualSpacing/>
        <w:rPr>
          <w:rFonts w:ascii="Arial" w:hAnsi="Arial" w:cs="Arial"/>
        </w:rPr>
      </w:pPr>
    </w:p>
    <w:p w14:paraId="7273E30D" w14:textId="77777777" w:rsidR="00635C38" w:rsidRPr="009725D1" w:rsidRDefault="00635C38" w:rsidP="00635C38">
      <w:pPr>
        <w:contextualSpacing/>
        <w:rPr>
          <w:rFonts w:ascii="Arial" w:hAnsi="Arial" w:cs="Arial"/>
        </w:rPr>
      </w:pPr>
      <w:r w:rsidRPr="009725D1">
        <w:rPr>
          <w:rFonts w:ascii="Arial" w:hAnsi="Arial" w:cs="Arial"/>
        </w:rPr>
        <w:t>SOURCE: “How the World Was Saved</w:t>
      </w:r>
      <w:r w:rsidRPr="009725D1">
        <w:rPr>
          <w:rFonts w:ascii="Arial" w:hAnsi="Arial" w:cs="Arial"/>
          <w:i/>
        </w:rPr>
        <w:t xml:space="preserve">” </w:t>
      </w:r>
      <w:r w:rsidRPr="009725D1">
        <w:rPr>
          <w:rFonts w:ascii="Arial" w:hAnsi="Arial" w:cs="Arial"/>
        </w:rPr>
        <w:t>Stanislaw Lem (P939)</w:t>
      </w:r>
      <w:r w:rsidRPr="009725D1">
        <w:rPr>
          <w:rFonts w:ascii="Arial" w:hAnsi="Arial" w:cs="Arial"/>
        </w:rPr>
        <w:tab/>
      </w:r>
    </w:p>
    <w:p w14:paraId="3DA373FE" w14:textId="77777777" w:rsidR="000A1565" w:rsidRPr="009725D1" w:rsidRDefault="000A1565" w:rsidP="00635C38">
      <w:pPr>
        <w:contextualSpacing/>
        <w:rPr>
          <w:rFonts w:ascii="Arial" w:hAnsi="Arial" w:cs="Arial"/>
        </w:rPr>
      </w:pPr>
    </w:p>
    <w:p w14:paraId="70945577" w14:textId="77777777" w:rsidR="00635C38" w:rsidRPr="009725D1" w:rsidRDefault="00635C38" w:rsidP="00635C38">
      <w:pPr>
        <w:contextualSpacing/>
        <w:rPr>
          <w:rFonts w:ascii="Arial" w:hAnsi="Arial" w:cs="Arial"/>
        </w:rPr>
      </w:pPr>
      <w:r w:rsidRPr="009725D1">
        <w:rPr>
          <w:rFonts w:ascii="Arial" w:hAnsi="Arial" w:cs="Arial"/>
        </w:rPr>
        <w:t>QUOTE: Correction: I asked it to do Nothing, but it’s doing nothing.</w:t>
      </w:r>
    </w:p>
    <w:p w14:paraId="059FA67A" w14:textId="77777777" w:rsidR="00635C38" w:rsidRPr="009725D1" w:rsidRDefault="00635C38" w:rsidP="00635C38">
      <w:pPr>
        <w:contextualSpacing/>
        <w:rPr>
          <w:rFonts w:ascii="Arial" w:hAnsi="Arial" w:cs="Arial"/>
        </w:rPr>
      </w:pPr>
    </w:p>
    <w:p w14:paraId="58C24DB1" w14:textId="77777777" w:rsidR="00635C38" w:rsidRPr="009725D1" w:rsidRDefault="00635C38" w:rsidP="00635C38">
      <w:pPr>
        <w:contextualSpacing/>
        <w:rPr>
          <w:rFonts w:ascii="Arial" w:hAnsi="Arial" w:cs="Arial"/>
        </w:rPr>
      </w:pPr>
      <w:r w:rsidRPr="009725D1">
        <w:rPr>
          <w:rFonts w:ascii="Arial" w:hAnsi="Arial" w:cs="Arial"/>
        </w:rPr>
        <w:t>SOURCE: Stanislaw Lem, “How the World Was Saved,” P939</w:t>
      </w:r>
    </w:p>
    <w:p w14:paraId="312B620F" w14:textId="77777777" w:rsidR="00635C38" w:rsidRPr="009725D1" w:rsidRDefault="00635C38" w:rsidP="00635C38">
      <w:pPr>
        <w:contextualSpacing/>
        <w:rPr>
          <w:rFonts w:ascii="Arial" w:hAnsi="Arial" w:cs="Arial"/>
        </w:rPr>
      </w:pPr>
    </w:p>
    <w:p w14:paraId="685D9C5C" w14:textId="77777777" w:rsidR="00635C38" w:rsidRPr="009725D1" w:rsidRDefault="00635C38" w:rsidP="00635C38">
      <w:pPr>
        <w:contextualSpacing/>
        <w:rPr>
          <w:rFonts w:ascii="Arial" w:hAnsi="Arial" w:cs="Arial"/>
        </w:rPr>
      </w:pPr>
      <w:r w:rsidRPr="009725D1">
        <w:rPr>
          <w:rFonts w:ascii="Arial" w:hAnsi="Arial" w:cs="Arial"/>
        </w:rPr>
        <w:t xml:space="preserve">QUOTE:  “Oh yes, I know what Nothing is, and Nothingness, Nonexistence, Nonentity, Negation, Nullity, and Nihility, since all these come under the heading of </w:t>
      </w:r>
      <w:r w:rsidRPr="009725D1">
        <w:rPr>
          <w:rFonts w:ascii="Arial" w:hAnsi="Arial" w:cs="Arial"/>
          <w:i/>
        </w:rPr>
        <w:t>n</w:t>
      </w:r>
      <w:r w:rsidRPr="009725D1">
        <w:rPr>
          <w:rFonts w:ascii="Arial" w:hAnsi="Arial" w:cs="Arial"/>
        </w:rPr>
        <w:t xml:space="preserve">, </w:t>
      </w:r>
      <w:r w:rsidRPr="009725D1">
        <w:rPr>
          <w:rFonts w:ascii="Arial" w:hAnsi="Arial" w:cs="Arial"/>
          <w:i/>
        </w:rPr>
        <w:t xml:space="preserve">n </w:t>
      </w:r>
      <w:r w:rsidRPr="009725D1">
        <w:rPr>
          <w:rFonts w:ascii="Arial" w:hAnsi="Arial" w:cs="Arial"/>
        </w:rPr>
        <w:t>as in Nil.”</w:t>
      </w:r>
    </w:p>
    <w:p w14:paraId="6A445720" w14:textId="77777777" w:rsidR="00635C38" w:rsidRPr="009725D1" w:rsidRDefault="00635C38" w:rsidP="00635C38">
      <w:pPr>
        <w:contextualSpacing/>
        <w:rPr>
          <w:rFonts w:ascii="Arial" w:hAnsi="Arial" w:cs="Arial"/>
        </w:rPr>
      </w:pPr>
    </w:p>
    <w:p w14:paraId="5ACF616E" w14:textId="77777777" w:rsidR="00635C38" w:rsidRPr="009725D1" w:rsidRDefault="00635C38" w:rsidP="00635C38">
      <w:pPr>
        <w:contextualSpacing/>
        <w:rPr>
          <w:rFonts w:ascii="Arial" w:hAnsi="Arial" w:cs="Arial"/>
        </w:rPr>
      </w:pPr>
      <w:r w:rsidRPr="009725D1">
        <w:rPr>
          <w:rFonts w:ascii="Arial" w:hAnsi="Arial" w:cs="Arial"/>
        </w:rPr>
        <w:t>SOURCE:  Stanislaw Lem.  “How The World Was Saved.” (P939)</w:t>
      </w:r>
    </w:p>
    <w:p w14:paraId="19F50534" w14:textId="42A5AE31" w:rsidR="00635C38" w:rsidRPr="009725D1" w:rsidRDefault="000A1565" w:rsidP="00635C38">
      <w:pPr>
        <w:contextualSpacing/>
        <w:rPr>
          <w:rFonts w:ascii="Arial" w:hAnsi="Arial" w:cs="Arial"/>
        </w:rPr>
      </w:pPr>
      <w:r w:rsidRPr="009725D1">
        <w:rPr>
          <w:rFonts w:ascii="Arial" w:hAnsi="Arial" w:cs="Arial"/>
        </w:rPr>
        <w:br/>
      </w:r>
      <w:r w:rsidR="00635C38" w:rsidRPr="009725D1">
        <w:rPr>
          <w:rFonts w:ascii="Arial" w:hAnsi="Arial" w:cs="Arial"/>
        </w:rPr>
        <w:t xml:space="preserve">QUOTE: But I can’t, they’re in z, said the machine. Of course, I can restore nonsense, narrowmindedness, nausea, necrophilia, neuralgia, nefariousness, and noxiousness. As for the other letters, however I can’t help you. </w:t>
      </w:r>
    </w:p>
    <w:p w14:paraId="67D54F24" w14:textId="77777777" w:rsidR="00635C38" w:rsidRPr="009725D1" w:rsidRDefault="00635C38" w:rsidP="00635C38">
      <w:pPr>
        <w:contextualSpacing/>
        <w:rPr>
          <w:rFonts w:ascii="Arial" w:hAnsi="Arial" w:cs="Arial"/>
        </w:rPr>
      </w:pPr>
    </w:p>
    <w:p w14:paraId="7D49FB34" w14:textId="77777777" w:rsidR="00635C38" w:rsidRPr="009725D1" w:rsidRDefault="00635C38" w:rsidP="00635C38">
      <w:pPr>
        <w:contextualSpacing/>
        <w:rPr>
          <w:rFonts w:ascii="Arial" w:hAnsi="Arial" w:cs="Arial"/>
        </w:rPr>
      </w:pPr>
      <w:r w:rsidRPr="009725D1">
        <w:rPr>
          <w:rFonts w:ascii="Arial" w:hAnsi="Arial" w:cs="Arial"/>
        </w:rPr>
        <w:t>SOURCE: Stanislaw Lem- “How the World Was Saved” (940)</w:t>
      </w:r>
    </w:p>
    <w:p w14:paraId="1C77CFF1" w14:textId="77777777" w:rsidR="00635C38" w:rsidRPr="009725D1" w:rsidRDefault="00635C38" w:rsidP="00B0517D">
      <w:pPr>
        <w:spacing w:after="0"/>
        <w:contextualSpacing/>
        <w:rPr>
          <w:rFonts w:ascii="Arial" w:hAnsi="Arial" w:cs="Arial"/>
        </w:rPr>
      </w:pPr>
    </w:p>
    <w:sectPr w:rsidR="00635C38" w:rsidRPr="009725D1" w:rsidSect="009725D1">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16C39" w14:textId="77777777" w:rsidR="009725D1" w:rsidRDefault="009725D1" w:rsidP="009725D1">
      <w:pPr>
        <w:spacing w:after="0"/>
      </w:pPr>
      <w:r>
        <w:separator/>
      </w:r>
    </w:p>
  </w:endnote>
  <w:endnote w:type="continuationSeparator" w:id="0">
    <w:p w14:paraId="2ECF6961" w14:textId="77777777" w:rsidR="009725D1" w:rsidRDefault="009725D1" w:rsidP="00972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7B6C8" w14:textId="77777777" w:rsidR="009725D1" w:rsidRDefault="009725D1" w:rsidP="009725D1">
      <w:pPr>
        <w:spacing w:after="0"/>
      </w:pPr>
      <w:r>
        <w:separator/>
      </w:r>
    </w:p>
  </w:footnote>
  <w:footnote w:type="continuationSeparator" w:id="0">
    <w:p w14:paraId="781D282F" w14:textId="77777777" w:rsidR="009725D1" w:rsidRDefault="009725D1" w:rsidP="009725D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ECAB" w14:textId="77777777" w:rsidR="009725D1" w:rsidRDefault="009725D1" w:rsidP="00ED0A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B7BF9B" w14:textId="77777777" w:rsidR="009725D1" w:rsidRDefault="009725D1" w:rsidP="009725D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525B" w14:textId="77777777" w:rsidR="009725D1" w:rsidRDefault="009725D1" w:rsidP="00ED0A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BD75D" w14:textId="77777777" w:rsidR="009725D1" w:rsidRDefault="009725D1" w:rsidP="009725D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C7"/>
    <w:rsid w:val="00060ED6"/>
    <w:rsid w:val="00081C82"/>
    <w:rsid w:val="000A1565"/>
    <w:rsid w:val="002659C9"/>
    <w:rsid w:val="002A4F5F"/>
    <w:rsid w:val="00303D98"/>
    <w:rsid w:val="003447C7"/>
    <w:rsid w:val="003A7D2A"/>
    <w:rsid w:val="003F37E2"/>
    <w:rsid w:val="00574699"/>
    <w:rsid w:val="005C335F"/>
    <w:rsid w:val="005E2774"/>
    <w:rsid w:val="00635C38"/>
    <w:rsid w:val="006F231C"/>
    <w:rsid w:val="00715556"/>
    <w:rsid w:val="007F693B"/>
    <w:rsid w:val="008519DB"/>
    <w:rsid w:val="0087567F"/>
    <w:rsid w:val="009550FB"/>
    <w:rsid w:val="009725D1"/>
    <w:rsid w:val="00982DBD"/>
    <w:rsid w:val="00A15B09"/>
    <w:rsid w:val="00B0517D"/>
    <w:rsid w:val="00B21F96"/>
    <w:rsid w:val="00B32241"/>
    <w:rsid w:val="00B85404"/>
    <w:rsid w:val="00BA1FB0"/>
    <w:rsid w:val="00C26916"/>
    <w:rsid w:val="00CC799D"/>
    <w:rsid w:val="00CF31B5"/>
    <w:rsid w:val="00E42167"/>
    <w:rsid w:val="00EA025A"/>
    <w:rsid w:val="00F32DD0"/>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3F5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C7"/>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635C38"/>
  </w:style>
  <w:style w:type="paragraph" w:styleId="Header">
    <w:name w:val="header"/>
    <w:basedOn w:val="Normal"/>
    <w:link w:val="HeaderChar"/>
    <w:uiPriority w:val="99"/>
    <w:unhideWhenUsed/>
    <w:rsid w:val="009725D1"/>
    <w:pPr>
      <w:tabs>
        <w:tab w:val="center" w:pos="4320"/>
        <w:tab w:val="right" w:pos="8640"/>
      </w:tabs>
      <w:spacing w:after="0"/>
    </w:pPr>
  </w:style>
  <w:style w:type="character" w:customStyle="1" w:styleId="HeaderChar">
    <w:name w:val="Header Char"/>
    <w:basedOn w:val="DefaultParagraphFont"/>
    <w:link w:val="Header"/>
    <w:uiPriority w:val="99"/>
    <w:rsid w:val="009725D1"/>
    <w:rPr>
      <w:rFonts w:eastAsiaTheme="minorHAnsi"/>
      <w:sz w:val="24"/>
      <w:szCs w:val="24"/>
      <w:lang w:eastAsia="en-US"/>
    </w:rPr>
  </w:style>
  <w:style w:type="paragraph" w:styleId="Footer">
    <w:name w:val="footer"/>
    <w:basedOn w:val="Normal"/>
    <w:link w:val="FooterChar"/>
    <w:uiPriority w:val="99"/>
    <w:unhideWhenUsed/>
    <w:rsid w:val="009725D1"/>
    <w:pPr>
      <w:tabs>
        <w:tab w:val="center" w:pos="4320"/>
        <w:tab w:val="right" w:pos="8640"/>
      </w:tabs>
      <w:spacing w:after="0"/>
    </w:pPr>
  </w:style>
  <w:style w:type="character" w:customStyle="1" w:styleId="FooterChar">
    <w:name w:val="Footer Char"/>
    <w:basedOn w:val="DefaultParagraphFont"/>
    <w:link w:val="Footer"/>
    <w:uiPriority w:val="99"/>
    <w:rsid w:val="009725D1"/>
    <w:rPr>
      <w:rFonts w:eastAsiaTheme="minorHAns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C7"/>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converted-space">
    <w:name w:val="apple-converted-space"/>
    <w:basedOn w:val="DefaultParagraphFont"/>
    <w:rsid w:val="00635C38"/>
  </w:style>
  <w:style w:type="paragraph" w:styleId="Header">
    <w:name w:val="header"/>
    <w:basedOn w:val="Normal"/>
    <w:link w:val="HeaderChar"/>
    <w:uiPriority w:val="99"/>
    <w:unhideWhenUsed/>
    <w:rsid w:val="009725D1"/>
    <w:pPr>
      <w:tabs>
        <w:tab w:val="center" w:pos="4320"/>
        <w:tab w:val="right" w:pos="8640"/>
      </w:tabs>
      <w:spacing w:after="0"/>
    </w:pPr>
  </w:style>
  <w:style w:type="character" w:customStyle="1" w:styleId="HeaderChar">
    <w:name w:val="Header Char"/>
    <w:basedOn w:val="DefaultParagraphFont"/>
    <w:link w:val="Header"/>
    <w:uiPriority w:val="99"/>
    <w:rsid w:val="009725D1"/>
    <w:rPr>
      <w:rFonts w:eastAsiaTheme="minorHAnsi"/>
      <w:sz w:val="24"/>
      <w:szCs w:val="24"/>
      <w:lang w:eastAsia="en-US"/>
    </w:rPr>
  </w:style>
  <w:style w:type="paragraph" w:styleId="Footer">
    <w:name w:val="footer"/>
    <w:basedOn w:val="Normal"/>
    <w:link w:val="FooterChar"/>
    <w:uiPriority w:val="99"/>
    <w:unhideWhenUsed/>
    <w:rsid w:val="009725D1"/>
    <w:pPr>
      <w:tabs>
        <w:tab w:val="center" w:pos="4320"/>
        <w:tab w:val="right" w:pos="8640"/>
      </w:tabs>
      <w:spacing w:after="0"/>
    </w:pPr>
  </w:style>
  <w:style w:type="character" w:customStyle="1" w:styleId="FooterChar">
    <w:name w:val="Footer Char"/>
    <w:basedOn w:val="DefaultParagraphFont"/>
    <w:link w:val="Footer"/>
    <w:uiPriority w:val="99"/>
    <w:rsid w:val="009725D1"/>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3048</Words>
  <Characters>17376</Characters>
  <Application>Microsoft Macintosh Word</Application>
  <DocSecurity>0</DocSecurity>
  <Lines>144</Lines>
  <Paragraphs>40</Paragraphs>
  <ScaleCrop>false</ScaleCrop>
  <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6</cp:revision>
  <dcterms:created xsi:type="dcterms:W3CDTF">2017-12-11T17:27:00Z</dcterms:created>
  <dcterms:modified xsi:type="dcterms:W3CDTF">2017-12-11T19:25:00Z</dcterms:modified>
</cp:coreProperties>
</file>